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59AD" w14:textId="77777777" w:rsidR="00382C10" w:rsidRPr="00C94285" w:rsidRDefault="00382C10" w:rsidP="00382C10">
      <w:pPr>
        <w:autoSpaceDE w:val="0"/>
        <w:autoSpaceDN w:val="0"/>
        <w:adjustRightInd w:val="0"/>
        <w:rPr>
          <w:rFonts w:asciiTheme="minorEastAsia" w:hAnsiTheme="minorEastAsia" w:cs="CIDFont+F1"/>
          <w:kern w:val="0"/>
          <w:sz w:val="24"/>
          <w:szCs w:val="24"/>
        </w:rPr>
      </w:pPr>
    </w:p>
    <w:p w14:paraId="6706552D" w14:textId="644F29C2" w:rsidR="00AA2DAF" w:rsidRDefault="00AA2DAF" w:rsidP="00E2659E">
      <w:pPr>
        <w:autoSpaceDE w:val="0"/>
        <w:autoSpaceDN w:val="0"/>
        <w:adjustRightInd w:val="0"/>
        <w:jc w:val="center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>淡路市</w:t>
      </w:r>
      <w:r w:rsidR="00E2659E" w:rsidRPr="00C94285">
        <w:rPr>
          <w:rFonts w:asciiTheme="minorEastAsia" w:hAnsiTheme="minorEastAsia" w:cs="CIDFont+F1" w:hint="eastAsia"/>
          <w:kern w:val="0"/>
          <w:sz w:val="24"/>
          <w:szCs w:val="24"/>
        </w:rPr>
        <w:t>商工会</w:t>
      </w:r>
    </w:p>
    <w:p w14:paraId="22872909" w14:textId="3231C077" w:rsidR="006F0292" w:rsidRPr="00C94285" w:rsidRDefault="00BC569F" w:rsidP="00E2659E">
      <w:pPr>
        <w:autoSpaceDE w:val="0"/>
        <w:autoSpaceDN w:val="0"/>
        <w:adjustRightInd w:val="0"/>
        <w:jc w:val="center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>建設</w:t>
      </w:r>
      <w:r w:rsidR="006F0292" w:rsidRPr="00C94285">
        <w:rPr>
          <w:rFonts w:asciiTheme="minorEastAsia" w:hAnsiTheme="minorEastAsia" w:cs="CIDFont+F1" w:hint="eastAsia"/>
          <w:kern w:val="0"/>
          <w:sz w:val="24"/>
          <w:szCs w:val="24"/>
        </w:rPr>
        <w:t>技能資格取得</w:t>
      </w:r>
      <w:r w:rsidR="006801B6">
        <w:rPr>
          <w:rFonts w:asciiTheme="minorEastAsia" w:hAnsiTheme="minorEastAsia" w:cs="CIDFont+F1" w:hint="eastAsia"/>
          <w:kern w:val="0"/>
          <w:sz w:val="24"/>
          <w:szCs w:val="24"/>
        </w:rPr>
        <w:t>推進</w:t>
      </w:r>
      <w:r w:rsidR="006F0292" w:rsidRPr="00C94285">
        <w:rPr>
          <w:rFonts w:asciiTheme="minorEastAsia" w:hAnsiTheme="minorEastAsia" w:cs="CIDFont+F1" w:hint="eastAsia"/>
          <w:kern w:val="0"/>
          <w:sz w:val="24"/>
          <w:szCs w:val="24"/>
        </w:rPr>
        <w:t>助成金交付要綱</w:t>
      </w:r>
    </w:p>
    <w:p w14:paraId="363E0501" w14:textId="77777777" w:rsidR="003C79B5" w:rsidRPr="0009411F" w:rsidRDefault="003C79B5" w:rsidP="00324BF2">
      <w:pPr>
        <w:autoSpaceDE w:val="0"/>
        <w:autoSpaceDN w:val="0"/>
        <w:adjustRightInd w:val="0"/>
        <w:rPr>
          <w:rFonts w:asciiTheme="minorEastAsia" w:hAnsiTheme="minorEastAsia" w:cs="CIDFont+F1"/>
          <w:kern w:val="0"/>
          <w:sz w:val="24"/>
          <w:szCs w:val="24"/>
        </w:rPr>
      </w:pPr>
    </w:p>
    <w:p w14:paraId="0452C854" w14:textId="77777777" w:rsidR="006F0292" w:rsidRPr="00C94285" w:rsidRDefault="006F0292" w:rsidP="00FD0D0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CIDFont+F1"/>
          <w:kern w:val="0"/>
          <w:sz w:val="24"/>
          <w:szCs w:val="24"/>
        </w:rPr>
      </w:pP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（目</w:t>
      </w:r>
      <w:r w:rsidR="004D6797" w:rsidRPr="00C94285">
        <w:rPr>
          <w:rFonts w:asciiTheme="minorEastAsia" w:hAnsiTheme="minorEastAsia" w:cs="CIDFont+F1" w:hint="eastAsia"/>
          <w:kern w:val="0"/>
          <w:sz w:val="24"/>
          <w:szCs w:val="24"/>
        </w:rPr>
        <w:t xml:space="preserve">　</w:t>
      </w: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的）</w:t>
      </w:r>
    </w:p>
    <w:p w14:paraId="76DBE8EC" w14:textId="5F0740D0" w:rsidR="006F0292" w:rsidRPr="005746DD" w:rsidRDefault="00A84289" w:rsidP="005746D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Chars="0"/>
        <w:jc w:val="left"/>
        <w:rPr>
          <w:rFonts w:asciiTheme="minorEastAsia" w:hAnsiTheme="minorEastAsia" w:cs="CIDFont+F1"/>
          <w:kern w:val="0"/>
          <w:sz w:val="24"/>
          <w:szCs w:val="24"/>
        </w:rPr>
      </w:pP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 xml:space="preserve">　</w:t>
      </w:r>
      <w:r w:rsidR="006F0292" w:rsidRPr="005746DD">
        <w:rPr>
          <w:rFonts w:asciiTheme="minorEastAsia" w:hAnsiTheme="minorEastAsia" w:cs="CIDFont+F1" w:hint="eastAsia"/>
          <w:kern w:val="0"/>
          <w:sz w:val="24"/>
          <w:szCs w:val="24"/>
        </w:rPr>
        <w:t>この要綱は，</w:t>
      </w:r>
      <w:r w:rsidR="00AA2DAF" w:rsidRPr="005746DD">
        <w:rPr>
          <w:rFonts w:asciiTheme="minorEastAsia" w:hAnsiTheme="minorEastAsia" w:cs="CIDFont+F1" w:hint="eastAsia"/>
          <w:kern w:val="0"/>
          <w:sz w:val="24"/>
          <w:szCs w:val="24"/>
        </w:rPr>
        <w:t>淡路市</w:t>
      </w:r>
      <w:r w:rsidR="00E2659E" w:rsidRPr="005746DD">
        <w:rPr>
          <w:rFonts w:asciiTheme="minorEastAsia" w:hAnsiTheme="minorEastAsia" w:cs="CIDFont+F1" w:hint="eastAsia"/>
          <w:kern w:val="0"/>
          <w:sz w:val="24"/>
          <w:szCs w:val="24"/>
        </w:rPr>
        <w:t>商工会</w:t>
      </w:r>
      <w:r w:rsidR="00FE7E90" w:rsidRPr="005746DD">
        <w:rPr>
          <w:rFonts w:asciiTheme="minorEastAsia" w:hAnsiTheme="minorEastAsia" w:cs="CIDFont+F1" w:hint="eastAsia"/>
          <w:kern w:val="0"/>
          <w:sz w:val="24"/>
          <w:szCs w:val="24"/>
        </w:rPr>
        <w:t>会</w:t>
      </w:r>
      <w:r w:rsidR="006F0292" w:rsidRPr="005746DD">
        <w:rPr>
          <w:rFonts w:asciiTheme="minorEastAsia" w:hAnsiTheme="minorEastAsia" w:cs="CIDFont+F1" w:hint="eastAsia"/>
          <w:kern w:val="0"/>
          <w:sz w:val="24"/>
          <w:szCs w:val="24"/>
        </w:rPr>
        <w:t>員</w:t>
      </w:r>
      <w:r w:rsidR="00FE7E90" w:rsidRPr="005746DD">
        <w:rPr>
          <w:rFonts w:asciiTheme="minorEastAsia" w:hAnsiTheme="minorEastAsia" w:cs="CIDFont+F1" w:hint="eastAsia"/>
          <w:kern w:val="0"/>
          <w:sz w:val="24"/>
          <w:szCs w:val="24"/>
        </w:rPr>
        <w:t>（以下、会員という</w:t>
      </w:r>
      <w:r w:rsidR="00636981" w:rsidRPr="005746DD">
        <w:rPr>
          <w:rFonts w:asciiTheme="minorEastAsia" w:hAnsiTheme="minorEastAsia" w:cs="CIDFont+F1" w:hint="eastAsia"/>
          <w:kern w:val="0"/>
          <w:sz w:val="24"/>
          <w:szCs w:val="24"/>
        </w:rPr>
        <w:t>。</w:t>
      </w:r>
      <w:r w:rsidR="00FE7E90" w:rsidRPr="005746DD">
        <w:rPr>
          <w:rFonts w:asciiTheme="minorEastAsia" w:hAnsiTheme="minorEastAsia" w:cs="CIDFont+F1" w:hint="eastAsia"/>
          <w:kern w:val="0"/>
          <w:sz w:val="24"/>
          <w:szCs w:val="24"/>
        </w:rPr>
        <w:t>）</w:t>
      </w:r>
      <w:r w:rsidR="00AA2DAF" w:rsidRPr="005746DD">
        <w:rPr>
          <w:rFonts w:asciiTheme="minorEastAsia" w:hAnsiTheme="minorEastAsia" w:cs="CIDFont+F1" w:hint="eastAsia"/>
          <w:kern w:val="0"/>
          <w:sz w:val="24"/>
          <w:szCs w:val="24"/>
        </w:rPr>
        <w:t>の</w:t>
      </w:r>
      <w:r w:rsidR="00AA2DAF" w:rsidRPr="005746DD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事業主又は従業員</w:t>
      </w:r>
      <w:r w:rsidR="00CB2322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等</w:t>
      </w:r>
      <w:r w:rsidR="00AA2DAF" w:rsidRPr="005746DD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を対象に</w:t>
      </w:r>
      <w:r w:rsidR="00AA2DAF" w:rsidRPr="00A52F5E">
        <w:rPr>
          <w:rFonts w:asciiTheme="minorEastAsia" w:hAnsiTheme="minorEastAsia" w:hint="eastAsia"/>
          <w:sz w:val="24"/>
          <w:szCs w:val="24"/>
          <w:shd w:val="clear" w:color="auto" w:fill="FFFFFF"/>
        </w:rPr>
        <w:t>経営上で必要となる技能</w:t>
      </w:r>
      <w:r w:rsidR="004E6BD2" w:rsidRPr="00A52F5E">
        <w:rPr>
          <w:rFonts w:asciiTheme="minorEastAsia" w:hAnsiTheme="minorEastAsia" w:hint="eastAsia"/>
          <w:sz w:val="24"/>
          <w:szCs w:val="24"/>
          <w:shd w:val="clear" w:color="auto" w:fill="FFFFFF"/>
        </w:rPr>
        <w:t>資格</w:t>
      </w:r>
      <w:r w:rsidR="00AA2DAF" w:rsidRPr="00A52F5E">
        <w:rPr>
          <w:rFonts w:asciiTheme="minorEastAsia" w:hAnsiTheme="minorEastAsia" w:hint="eastAsia"/>
          <w:sz w:val="24"/>
          <w:szCs w:val="24"/>
          <w:shd w:val="clear" w:color="auto" w:fill="FFFFFF"/>
        </w:rPr>
        <w:t>の</w:t>
      </w:r>
      <w:r w:rsidR="004E6BD2" w:rsidRPr="00A52F5E">
        <w:rPr>
          <w:rFonts w:asciiTheme="minorEastAsia" w:hAnsiTheme="minorEastAsia" w:hint="eastAsia"/>
          <w:sz w:val="24"/>
          <w:szCs w:val="24"/>
          <w:shd w:val="clear" w:color="auto" w:fill="FFFFFF"/>
        </w:rPr>
        <w:t>取得を</w:t>
      </w:r>
      <w:r w:rsidR="006E1043">
        <w:rPr>
          <w:rFonts w:asciiTheme="minorEastAsia" w:hAnsiTheme="minorEastAsia" w:hint="eastAsia"/>
          <w:sz w:val="24"/>
          <w:szCs w:val="24"/>
          <w:shd w:val="clear" w:color="auto" w:fill="FFFFFF"/>
        </w:rPr>
        <w:t>推進</w:t>
      </w:r>
      <w:r w:rsidR="004E6BD2" w:rsidRPr="00A52F5E">
        <w:rPr>
          <w:rFonts w:asciiTheme="minorEastAsia" w:hAnsiTheme="minorEastAsia" w:hint="eastAsia"/>
          <w:sz w:val="24"/>
          <w:szCs w:val="24"/>
          <w:shd w:val="clear" w:color="auto" w:fill="FFFFFF"/>
        </w:rPr>
        <w:t>し、</w:t>
      </w:r>
      <w:r w:rsidR="00FE7E90" w:rsidRPr="00A52F5E">
        <w:rPr>
          <w:rFonts w:asciiTheme="minorEastAsia" w:hAnsiTheme="minorEastAsia" w:cs="CIDFont+F1" w:hint="eastAsia"/>
          <w:kern w:val="0"/>
          <w:sz w:val="24"/>
          <w:szCs w:val="24"/>
        </w:rPr>
        <w:t>会</w:t>
      </w:r>
      <w:r w:rsidR="006F0292" w:rsidRPr="00A52F5E">
        <w:rPr>
          <w:rFonts w:asciiTheme="minorEastAsia" w:hAnsiTheme="minorEastAsia" w:cs="CIDFont+F1" w:hint="eastAsia"/>
          <w:kern w:val="0"/>
          <w:sz w:val="24"/>
          <w:szCs w:val="24"/>
        </w:rPr>
        <w:t>員の</w:t>
      </w:r>
      <w:r w:rsidR="00385DCA" w:rsidRPr="00A52F5E">
        <w:rPr>
          <w:rFonts w:asciiTheme="minorEastAsia" w:hAnsiTheme="minorEastAsia" w:cs="CIDFont+F1" w:hint="eastAsia"/>
          <w:kern w:val="0"/>
          <w:sz w:val="24"/>
          <w:szCs w:val="24"/>
        </w:rPr>
        <w:t>資質向上と</w:t>
      </w:r>
      <w:r w:rsidR="00E2659E" w:rsidRPr="005746DD">
        <w:rPr>
          <w:rFonts w:asciiTheme="minorEastAsia" w:hAnsiTheme="minorEastAsia" w:cs="CIDFont+F1" w:hint="eastAsia"/>
          <w:kern w:val="0"/>
          <w:sz w:val="24"/>
          <w:szCs w:val="24"/>
        </w:rPr>
        <w:t>事業発展、拡大に資するため、</w:t>
      </w:r>
      <w:r w:rsidR="00A360BE" w:rsidRPr="005746DD">
        <w:rPr>
          <w:rFonts w:asciiTheme="minorEastAsia" w:hAnsiTheme="minorEastAsia" w:cs="CIDFont+F1" w:hint="eastAsia"/>
          <w:kern w:val="0"/>
          <w:sz w:val="24"/>
          <w:szCs w:val="24"/>
        </w:rPr>
        <w:t>受講経費</w:t>
      </w:r>
      <w:r w:rsidR="00E2659E" w:rsidRPr="005746DD">
        <w:rPr>
          <w:rFonts w:asciiTheme="minorEastAsia" w:hAnsiTheme="minorEastAsia" w:cs="CIDFont+F1" w:hint="eastAsia"/>
          <w:kern w:val="0"/>
          <w:sz w:val="24"/>
          <w:szCs w:val="24"/>
        </w:rPr>
        <w:t>の一部助成</w:t>
      </w:r>
      <w:r w:rsidR="006F0292" w:rsidRPr="005746DD">
        <w:rPr>
          <w:rFonts w:asciiTheme="minorEastAsia" w:hAnsiTheme="minorEastAsia" w:cs="CIDFont+F1" w:hint="eastAsia"/>
          <w:kern w:val="0"/>
          <w:sz w:val="24"/>
          <w:szCs w:val="24"/>
        </w:rPr>
        <w:t>に関し必要な事項を定めるものとする。</w:t>
      </w:r>
    </w:p>
    <w:p w14:paraId="51950AF7" w14:textId="468C1FEE" w:rsidR="005746DD" w:rsidRDefault="005746DD" w:rsidP="005746DD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CIDFont+F1"/>
          <w:kern w:val="0"/>
          <w:sz w:val="24"/>
          <w:szCs w:val="24"/>
        </w:rPr>
      </w:pPr>
    </w:p>
    <w:p w14:paraId="08B1B8FE" w14:textId="77777777" w:rsidR="00F64C4D" w:rsidRPr="005746DD" w:rsidRDefault="00F64C4D" w:rsidP="005746DD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CIDFont+F1"/>
          <w:kern w:val="0"/>
          <w:sz w:val="24"/>
          <w:szCs w:val="24"/>
        </w:rPr>
      </w:pPr>
    </w:p>
    <w:p w14:paraId="6D68069B" w14:textId="77777777" w:rsidR="006F0292" w:rsidRPr="00C94285" w:rsidRDefault="006F0292" w:rsidP="00FD0D0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CIDFont+F1"/>
          <w:kern w:val="0"/>
          <w:sz w:val="24"/>
          <w:szCs w:val="24"/>
        </w:rPr>
      </w:pP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（</w:t>
      </w:r>
      <w:r w:rsidR="00F32AFE" w:rsidRPr="00C94285">
        <w:rPr>
          <w:rFonts w:asciiTheme="minorEastAsia" w:hAnsiTheme="minorEastAsia" w:cs="CIDFont+F1" w:hint="eastAsia"/>
          <w:kern w:val="0"/>
          <w:sz w:val="24"/>
          <w:szCs w:val="24"/>
        </w:rPr>
        <w:t>助成</w:t>
      </w:r>
      <w:r w:rsidR="00BA7D1C" w:rsidRPr="00C94285">
        <w:rPr>
          <w:rFonts w:asciiTheme="minorEastAsia" w:hAnsiTheme="minorEastAsia" w:cs="CIDFont+F1" w:hint="eastAsia"/>
          <w:kern w:val="0"/>
          <w:sz w:val="24"/>
          <w:szCs w:val="24"/>
        </w:rPr>
        <w:t>対象</w:t>
      </w: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）</w:t>
      </w:r>
    </w:p>
    <w:p w14:paraId="5677E037" w14:textId="304969C8" w:rsidR="00F64C4D" w:rsidRDefault="00636981" w:rsidP="00D2584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Chars="0"/>
        <w:jc w:val="left"/>
        <w:rPr>
          <w:rFonts w:asciiTheme="minorEastAsia" w:hAnsiTheme="minorEastAsia" w:cs="CIDFont+F1"/>
          <w:kern w:val="0"/>
          <w:sz w:val="24"/>
          <w:szCs w:val="24"/>
        </w:rPr>
      </w:pPr>
      <w:r w:rsidRPr="00BC569F">
        <w:rPr>
          <w:rFonts w:asciiTheme="minorEastAsia" w:hAnsiTheme="minorEastAsia" w:cs="CIDFont+F1" w:hint="eastAsia"/>
          <w:kern w:val="0"/>
          <w:sz w:val="24"/>
          <w:szCs w:val="24"/>
        </w:rPr>
        <w:t xml:space="preserve">　</w:t>
      </w:r>
      <w:r w:rsidR="00A84289" w:rsidRPr="00BC569F">
        <w:rPr>
          <w:rFonts w:asciiTheme="minorEastAsia" w:hAnsiTheme="minorEastAsia" w:cs="CIDFont+F1" w:hint="eastAsia"/>
          <w:kern w:val="0"/>
          <w:sz w:val="24"/>
          <w:szCs w:val="24"/>
        </w:rPr>
        <w:t>この要綱における</w:t>
      </w:r>
      <w:r w:rsidR="00F32AFE" w:rsidRPr="00BC569F">
        <w:rPr>
          <w:rFonts w:asciiTheme="minorEastAsia" w:hAnsiTheme="minorEastAsia" w:cs="CIDFont+F1" w:hint="eastAsia"/>
          <w:kern w:val="0"/>
          <w:sz w:val="24"/>
          <w:szCs w:val="24"/>
        </w:rPr>
        <w:t>助成</w:t>
      </w:r>
      <w:r w:rsidR="00A84289" w:rsidRPr="00BC569F">
        <w:rPr>
          <w:rFonts w:asciiTheme="minorEastAsia" w:hAnsiTheme="minorEastAsia" w:cs="CIDFont+F1" w:hint="eastAsia"/>
          <w:kern w:val="0"/>
          <w:sz w:val="24"/>
          <w:szCs w:val="24"/>
        </w:rPr>
        <w:t>対象者は、会員</w:t>
      </w:r>
      <w:r w:rsidR="00CB2322" w:rsidRPr="00BC569F">
        <w:rPr>
          <w:rFonts w:asciiTheme="minorEastAsia" w:hAnsiTheme="minorEastAsia" w:cs="CIDFont+F1" w:hint="eastAsia"/>
          <w:kern w:val="0"/>
          <w:sz w:val="24"/>
          <w:szCs w:val="24"/>
        </w:rPr>
        <w:t>の</w:t>
      </w:r>
      <w:r w:rsidR="004E6BD2" w:rsidRPr="00BC569F">
        <w:rPr>
          <w:rFonts w:asciiTheme="minorEastAsia" w:hAnsiTheme="minorEastAsia" w:cs="CIDFont+F1" w:hint="eastAsia"/>
          <w:kern w:val="0"/>
          <w:sz w:val="24"/>
          <w:szCs w:val="24"/>
        </w:rPr>
        <w:t>事業主</w:t>
      </w:r>
      <w:r w:rsidR="007304CD" w:rsidRPr="00BC569F">
        <w:rPr>
          <w:rFonts w:asciiTheme="minorEastAsia" w:hAnsiTheme="minorEastAsia" w:cs="CIDFont+F1" w:hint="eastAsia"/>
          <w:kern w:val="0"/>
          <w:sz w:val="24"/>
          <w:szCs w:val="24"/>
        </w:rPr>
        <w:t>とその事業に従事する</w:t>
      </w:r>
      <w:r w:rsidR="00CB2322" w:rsidRPr="00BC569F">
        <w:rPr>
          <w:rFonts w:asciiTheme="minorEastAsia" w:hAnsiTheme="minorEastAsia" w:cs="CIDFont+F1" w:hint="eastAsia"/>
          <w:kern w:val="0"/>
          <w:sz w:val="24"/>
          <w:szCs w:val="24"/>
        </w:rPr>
        <w:t>事業主の</w:t>
      </w:r>
      <w:r w:rsidR="007304CD" w:rsidRPr="00BC569F">
        <w:rPr>
          <w:rFonts w:asciiTheme="minorEastAsia" w:hAnsiTheme="minorEastAsia" w:cs="CIDFont+F1" w:hint="eastAsia"/>
          <w:kern w:val="0"/>
          <w:sz w:val="24"/>
          <w:szCs w:val="24"/>
        </w:rPr>
        <w:t>家族</w:t>
      </w:r>
      <w:r w:rsidR="00CB2322" w:rsidRPr="00BC569F">
        <w:rPr>
          <w:rFonts w:asciiTheme="minorEastAsia" w:hAnsiTheme="minorEastAsia" w:cs="CIDFont+F1" w:hint="eastAsia"/>
          <w:kern w:val="0"/>
          <w:sz w:val="24"/>
          <w:szCs w:val="24"/>
        </w:rPr>
        <w:t>及び</w:t>
      </w:r>
      <w:r w:rsidR="007304CD" w:rsidRPr="00BC569F">
        <w:rPr>
          <w:rFonts w:asciiTheme="minorEastAsia" w:hAnsiTheme="minorEastAsia" w:cs="CIDFont+F1" w:hint="eastAsia"/>
          <w:kern w:val="0"/>
          <w:sz w:val="24"/>
          <w:szCs w:val="24"/>
        </w:rPr>
        <w:t>従業員と</w:t>
      </w:r>
      <w:r w:rsidR="00F32AFE" w:rsidRPr="00BC569F">
        <w:rPr>
          <w:rFonts w:asciiTheme="minorEastAsia" w:hAnsiTheme="minorEastAsia" w:cs="CIDFont+F1" w:hint="eastAsia"/>
          <w:kern w:val="0"/>
          <w:sz w:val="24"/>
          <w:szCs w:val="24"/>
        </w:rPr>
        <w:t>する。</w:t>
      </w:r>
    </w:p>
    <w:p w14:paraId="0B6BE6DD" w14:textId="77777777" w:rsidR="00BC569F" w:rsidRPr="00BC569F" w:rsidRDefault="00BC569F" w:rsidP="00BC569F">
      <w:pPr>
        <w:autoSpaceDE w:val="0"/>
        <w:autoSpaceDN w:val="0"/>
        <w:adjustRightInd w:val="0"/>
        <w:spacing w:line="280" w:lineRule="exact"/>
        <w:ind w:left="142"/>
        <w:jc w:val="left"/>
        <w:rPr>
          <w:rFonts w:asciiTheme="minorEastAsia" w:hAnsiTheme="minorEastAsia" w:cs="CIDFont+F1"/>
          <w:kern w:val="0"/>
          <w:sz w:val="24"/>
          <w:szCs w:val="24"/>
        </w:rPr>
      </w:pPr>
    </w:p>
    <w:p w14:paraId="03458F42" w14:textId="25129F59" w:rsidR="007304CD" w:rsidRPr="00C94285" w:rsidRDefault="007304CD" w:rsidP="00FD0D04">
      <w:pPr>
        <w:pStyle w:val="a3"/>
        <w:autoSpaceDE w:val="0"/>
        <w:autoSpaceDN w:val="0"/>
        <w:adjustRightInd w:val="0"/>
        <w:spacing w:line="280" w:lineRule="exact"/>
        <w:ind w:leftChars="0" w:left="862"/>
        <w:jc w:val="left"/>
        <w:rPr>
          <w:rFonts w:asciiTheme="minorEastAsia" w:hAnsiTheme="minorEastAsia" w:cs="CIDFont+F1"/>
          <w:kern w:val="0"/>
          <w:sz w:val="24"/>
          <w:szCs w:val="24"/>
        </w:rPr>
      </w:pP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 xml:space="preserve">　</w:t>
      </w:r>
    </w:p>
    <w:p w14:paraId="1E957F71" w14:textId="356B19BD" w:rsidR="006F0292" w:rsidRDefault="006F0292" w:rsidP="00FD0D0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CIDFont+F1"/>
          <w:kern w:val="0"/>
          <w:sz w:val="24"/>
          <w:szCs w:val="24"/>
        </w:rPr>
      </w:pP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（</w:t>
      </w:r>
      <w:r w:rsidR="00BA7D1C" w:rsidRPr="00C94285">
        <w:rPr>
          <w:rFonts w:asciiTheme="minorEastAsia" w:hAnsiTheme="minorEastAsia" w:cs="CIDFont+F1" w:hint="eastAsia"/>
          <w:kern w:val="0"/>
          <w:sz w:val="24"/>
          <w:szCs w:val="24"/>
        </w:rPr>
        <w:t>対象資格</w:t>
      </w:r>
      <w:r w:rsidR="004D6797" w:rsidRPr="00C94285">
        <w:rPr>
          <w:rFonts w:asciiTheme="minorEastAsia" w:hAnsiTheme="minorEastAsia" w:cs="CIDFont+F1" w:hint="eastAsia"/>
          <w:kern w:val="0"/>
          <w:sz w:val="24"/>
          <w:szCs w:val="24"/>
        </w:rPr>
        <w:t>等</w:t>
      </w: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）</w:t>
      </w:r>
    </w:p>
    <w:p w14:paraId="5814725D" w14:textId="6128FD11" w:rsidR="00BB1DEA" w:rsidRPr="00E247C1" w:rsidRDefault="00E247C1" w:rsidP="00E247C1">
      <w:pPr>
        <w:autoSpaceDE w:val="0"/>
        <w:autoSpaceDN w:val="0"/>
        <w:adjustRightInd w:val="0"/>
        <w:spacing w:line="280" w:lineRule="exact"/>
        <w:ind w:left="960" w:hangingChars="400" w:hanging="960"/>
        <w:jc w:val="left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 xml:space="preserve">第３条　　</w:t>
      </w:r>
      <w:r w:rsidR="00BA7D1C" w:rsidRPr="00E247C1">
        <w:rPr>
          <w:rFonts w:asciiTheme="minorEastAsia" w:hAnsiTheme="minorEastAsia" w:cs="CIDFont+F1" w:hint="eastAsia"/>
          <w:kern w:val="0"/>
          <w:sz w:val="24"/>
          <w:szCs w:val="24"/>
        </w:rPr>
        <w:t>この要綱に</w:t>
      </w:r>
      <w:r w:rsidR="00F32AFE" w:rsidRPr="00E247C1">
        <w:rPr>
          <w:rFonts w:asciiTheme="minorEastAsia" w:hAnsiTheme="minorEastAsia" w:cs="CIDFont+F1" w:hint="eastAsia"/>
          <w:kern w:val="0"/>
          <w:sz w:val="24"/>
          <w:szCs w:val="24"/>
        </w:rPr>
        <w:t>おける助成は、</w:t>
      </w:r>
      <w:r w:rsidR="00F07713" w:rsidRPr="00E247C1">
        <w:rPr>
          <w:rFonts w:asciiTheme="minorEastAsia" w:hAnsiTheme="minorEastAsia" w:cs="CIDFont+F1" w:hint="eastAsia"/>
          <w:kern w:val="0"/>
          <w:sz w:val="24"/>
          <w:szCs w:val="24"/>
        </w:rPr>
        <w:t>別紙に基づく</w:t>
      </w:r>
      <w:r w:rsidR="00E053A0" w:rsidRPr="00E247C1">
        <w:rPr>
          <w:rFonts w:asciiTheme="minorEastAsia" w:hAnsiTheme="minorEastAsia" w:cs="CIDFont+F1" w:hint="eastAsia"/>
          <w:kern w:val="0"/>
          <w:sz w:val="24"/>
          <w:szCs w:val="24"/>
        </w:rPr>
        <w:t>技能の</w:t>
      </w:r>
      <w:r w:rsidR="00F07713" w:rsidRPr="00E247C1">
        <w:rPr>
          <w:rFonts w:asciiTheme="minorEastAsia" w:hAnsiTheme="minorEastAsia" w:cs="CIDFont+F1" w:hint="eastAsia"/>
          <w:kern w:val="0"/>
          <w:sz w:val="24"/>
          <w:szCs w:val="24"/>
        </w:rPr>
        <w:t>資格取得に関</w:t>
      </w:r>
      <w:r>
        <w:rPr>
          <w:rFonts w:asciiTheme="minorEastAsia" w:hAnsiTheme="minorEastAsia" w:cs="CIDFont+F1" w:hint="eastAsia"/>
          <w:kern w:val="0"/>
          <w:sz w:val="24"/>
          <w:szCs w:val="24"/>
        </w:rPr>
        <w:t>する</w:t>
      </w:r>
      <w:r w:rsidR="00A878EA" w:rsidRPr="00E247C1">
        <w:rPr>
          <w:rFonts w:asciiTheme="minorEastAsia" w:hAnsiTheme="minorEastAsia" w:cs="CIDFont+F1" w:hint="eastAsia"/>
          <w:kern w:val="0"/>
          <w:sz w:val="24"/>
          <w:szCs w:val="24"/>
        </w:rPr>
        <w:t>受講料</w:t>
      </w:r>
      <w:r w:rsidR="00AC6457" w:rsidRPr="00E247C1">
        <w:rPr>
          <w:rFonts w:asciiTheme="minorEastAsia" w:hAnsiTheme="minorEastAsia" w:cs="CIDFont+F1" w:hint="eastAsia"/>
          <w:kern w:val="0"/>
          <w:sz w:val="24"/>
          <w:szCs w:val="24"/>
        </w:rPr>
        <w:t>（テキスト代含む）</w:t>
      </w:r>
      <w:r w:rsidR="00CB2322" w:rsidRPr="00E247C1">
        <w:rPr>
          <w:rFonts w:asciiTheme="minorEastAsia" w:hAnsiTheme="minorEastAsia" w:cs="CIDFont+F1" w:hint="eastAsia"/>
          <w:kern w:val="0"/>
          <w:sz w:val="24"/>
          <w:szCs w:val="24"/>
        </w:rPr>
        <w:t>が</w:t>
      </w:r>
      <w:r w:rsidR="00A878EA" w:rsidRPr="00E247C1">
        <w:rPr>
          <w:rFonts w:asciiTheme="minorEastAsia" w:hAnsiTheme="minorEastAsia" w:cs="CIDFont+F1" w:hint="eastAsia"/>
          <w:kern w:val="0"/>
          <w:sz w:val="24"/>
          <w:szCs w:val="24"/>
        </w:rPr>
        <w:t>ついて</w:t>
      </w:r>
      <w:r w:rsidR="00BA7D1C" w:rsidRPr="00E247C1">
        <w:rPr>
          <w:rFonts w:asciiTheme="minorEastAsia" w:hAnsiTheme="minorEastAsia" w:cs="CIDFont+F1" w:hint="eastAsia"/>
          <w:kern w:val="0"/>
          <w:sz w:val="24"/>
          <w:szCs w:val="24"/>
        </w:rPr>
        <w:t>助成を行う。</w:t>
      </w:r>
      <w:r w:rsidR="00FE7E90" w:rsidRPr="00E247C1">
        <w:rPr>
          <w:rFonts w:asciiTheme="minorEastAsia" w:hAnsiTheme="minorEastAsia" w:cs="CIDFont+F1" w:hint="eastAsia"/>
          <w:b/>
          <w:bCs/>
          <w:kern w:val="0"/>
          <w:sz w:val="24"/>
          <w:szCs w:val="24"/>
        </w:rPr>
        <w:t>但し、安全衛生教育等関係は除く</w:t>
      </w:r>
      <w:r w:rsidR="00CB2322" w:rsidRPr="00E247C1">
        <w:rPr>
          <w:rFonts w:asciiTheme="minorEastAsia" w:hAnsiTheme="minorEastAsia" w:cs="CIDFont+F1" w:hint="eastAsia"/>
          <w:b/>
          <w:bCs/>
          <w:kern w:val="0"/>
          <w:sz w:val="24"/>
          <w:szCs w:val="24"/>
        </w:rPr>
        <w:t>。</w:t>
      </w:r>
    </w:p>
    <w:p w14:paraId="160FE883" w14:textId="237448FB" w:rsidR="00BB1DEA" w:rsidRPr="00BB1DEA" w:rsidRDefault="00BB1DEA" w:rsidP="004E6BD2">
      <w:pPr>
        <w:autoSpaceDE w:val="0"/>
        <w:autoSpaceDN w:val="0"/>
        <w:adjustRightInd w:val="0"/>
        <w:spacing w:line="280" w:lineRule="exact"/>
        <w:ind w:leftChars="50" w:left="948" w:hangingChars="350" w:hanging="843"/>
        <w:jc w:val="left"/>
        <w:rPr>
          <w:rFonts w:asciiTheme="minorEastAsia" w:hAnsiTheme="minorEastAsia" w:cs="CIDFont+F1"/>
          <w:b/>
          <w:bCs/>
          <w:kern w:val="0"/>
          <w:sz w:val="24"/>
          <w:szCs w:val="24"/>
        </w:rPr>
      </w:pPr>
    </w:p>
    <w:p w14:paraId="16C75016" w14:textId="77777777" w:rsidR="00F64C4D" w:rsidRPr="00C94285" w:rsidRDefault="00F64C4D" w:rsidP="00FD0D0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CIDFont+F1"/>
          <w:kern w:val="0"/>
          <w:sz w:val="24"/>
          <w:szCs w:val="24"/>
        </w:rPr>
      </w:pPr>
    </w:p>
    <w:p w14:paraId="4D2A9D05" w14:textId="61F60AD7" w:rsidR="006F0292" w:rsidRPr="00C94285" w:rsidRDefault="006F0292" w:rsidP="00FD0D0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CIDFont+F1"/>
          <w:kern w:val="0"/>
          <w:sz w:val="24"/>
          <w:szCs w:val="24"/>
        </w:rPr>
      </w:pP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（</w:t>
      </w:r>
      <w:r w:rsidR="00A84289" w:rsidRPr="00C94285">
        <w:rPr>
          <w:rFonts w:asciiTheme="minorEastAsia" w:hAnsiTheme="minorEastAsia" w:cs="CIDFont+F1" w:hint="eastAsia"/>
          <w:kern w:val="0"/>
          <w:sz w:val="24"/>
          <w:szCs w:val="24"/>
        </w:rPr>
        <w:t>助成の</w:t>
      </w:r>
      <w:r w:rsidR="00CB2322">
        <w:rPr>
          <w:rFonts w:asciiTheme="minorEastAsia" w:hAnsiTheme="minorEastAsia" w:cs="CIDFont+F1" w:hint="eastAsia"/>
          <w:kern w:val="0"/>
          <w:sz w:val="24"/>
          <w:szCs w:val="24"/>
        </w:rPr>
        <w:t>上限</w:t>
      </w: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）</w:t>
      </w:r>
    </w:p>
    <w:p w14:paraId="76D6AF8A" w14:textId="77777777" w:rsidR="00A53072" w:rsidRPr="005746DD" w:rsidRDefault="006F0292" w:rsidP="00A53072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CIDFont+F1"/>
          <w:kern w:val="0"/>
          <w:sz w:val="24"/>
          <w:szCs w:val="24"/>
        </w:rPr>
      </w:pP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第４</w:t>
      </w:r>
      <w:r w:rsidRPr="005746DD">
        <w:rPr>
          <w:rFonts w:asciiTheme="minorEastAsia" w:hAnsiTheme="minorEastAsia" w:cs="CIDFont+F1" w:hint="eastAsia"/>
          <w:kern w:val="0"/>
          <w:sz w:val="24"/>
          <w:szCs w:val="24"/>
        </w:rPr>
        <w:t>条</w:t>
      </w:r>
      <w:r w:rsidRPr="005746DD">
        <w:rPr>
          <w:rFonts w:asciiTheme="minorEastAsia" w:hAnsiTheme="minorEastAsia" w:cs="CIDFont+F1"/>
          <w:kern w:val="0"/>
          <w:sz w:val="24"/>
          <w:szCs w:val="24"/>
        </w:rPr>
        <w:t xml:space="preserve"> </w:t>
      </w:r>
      <w:r w:rsidR="003C79B5" w:rsidRPr="005746DD">
        <w:rPr>
          <w:rFonts w:asciiTheme="minorEastAsia" w:hAnsiTheme="minorEastAsia" w:cs="CIDFont+F1" w:hint="eastAsia"/>
          <w:kern w:val="0"/>
          <w:sz w:val="24"/>
          <w:szCs w:val="24"/>
        </w:rPr>
        <w:t xml:space="preserve">　</w:t>
      </w:r>
      <w:r w:rsidR="00A84289" w:rsidRPr="005746DD">
        <w:rPr>
          <w:rFonts w:asciiTheme="minorEastAsia" w:hAnsiTheme="minorEastAsia" w:cs="CIDFont+F1" w:hint="eastAsia"/>
          <w:kern w:val="0"/>
          <w:sz w:val="24"/>
          <w:szCs w:val="24"/>
        </w:rPr>
        <w:t>この要綱における助成の額は次の</w:t>
      </w:r>
      <w:r w:rsidR="003C79B5" w:rsidRPr="005746DD">
        <w:rPr>
          <w:rFonts w:asciiTheme="minorEastAsia" w:hAnsiTheme="minorEastAsia" w:cs="CIDFont+F1" w:hint="eastAsia"/>
          <w:kern w:val="0"/>
          <w:sz w:val="24"/>
          <w:szCs w:val="24"/>
        </w:rPr>
        <w:t>額とする</w:t>
      </w:r>
      <w:r w:rsidR="00A53072" w:rsidRPr="005746DD">
        <w:rPr>
          <w:rFonts w:asciiTheme="minorEastAsia" w:hAnsiTheme="minorEastAsia" w:cs="CIDFont+F1" w:hint="eastAsia"/>
          <w:kern w:val="0"/>
          <w:sz w:val="24"/>
          <w:szCs w:val="24"/>
        </w:rPr>
        <w:t>。</w:t>
      </w:r>
    </w:p>
    <w:p w14:paraId="1DD82879" w14:textId="1DCAA086" w:rsidR="004E6BD2" w:rsidRPr="00CB2322" w:rsidRDefault="004E6BD2" w:rsidP="00E247C1">
      <w:pPr>
        <w:autoSpaceDE w:val="0"/>
        <w:autoSpaceDN w:val="0"/>
        <w:adjustRightInd w:val="0"/>
        <w:spacing w:line="280" w:lineRule="exact"/>
        <w:ind w:firstLineChars="400" w:firstLine="960"/>
        <w:jc w:val="left"/>
        <w:rPr>
          <w:rFonts w:asciiTheme="minorEastAsia" w:hAnsiTheme="minorEastAsia" w:cs="CIDFont+F1"/>
          <w:kern w:val="0"/>
          <w:sz w:val="24"/>
          <w:szCs w:val="24"/>
          <w:u w:val="single"/>
        </w:rPr>
      </w:pPr>
      <w:r w:rsidRPr="005746DD">
        <w:rPr>
          <w:rFonts w:asciiTheme="minorEastAsia" w:hAnsiTheme="minorEastAsia" w:hint="eastAsia"/>
          <w:sz w:val="24"/>
          <w:szCs w:val="24"/>
          <w:shd w:val="clear" w:color="auto" w:fill="FFFFFF"/>
        </w:rPr>
        <w:t>（１）</w:t>
      </w:r>
      <w:r w:rsidR="005746DD" w:rsidRPr="007A7938">
        <w:rPr>
          <w:rFonts w:asciiTheme="minorEastAsia" w:hAnsiTheme="minorEastAsia" w:hint="eastAsia"/>
          <w:b/>
          <w:bCs/>
          <w:sz w:val="24"/>
          <w:szCs w:val="24"/>
          <w:u w:val="single"/>
          <w:shd w:val="clear" w:color="auto" w:fill="FFFFFF"/>
        </w:rPr>
        <w:t>１</w:t>
      </w:r>
      <w:r w:rsidRPr="007A7938">
        <w:rPr>
          <w:rFonts w:asciiTheme="minorEastAsia" w:hAnsiTheme="minorEastAsia" w:hint="eastAsia"/>
          <w:b/>
          <w:bCs/>
          <w:sz w:val="24"/>
          <w:szCs w:val="24"/>
          <w:u w:val="single"/>
          <w:shd w:val="clear" w:color="auto" w:fill="FFFFFF"/>
        </w:rPr>
        <w:t>人あたり上限</w:t>
      </w:r>
      <w:r w:rsidR="005746DD" w:rsidRPr="007A7938">
        <w:rPr>
          <w:rFonts w:asciiTheme="minorEastAsia" w:hAnsiTheme="minorEastAsia" w:hint="eastAsia"/>
          <w:b/>
          <w:bCs/>
          <w:sz w:val="24"/>
          <w:szCs w:val="24"/>
          <w:u w:val="single"/>
          <w:shd w:val="clear" w:color="auto" w:fill="FFFFFF"/>
        </w:rPr>
        <w:t>１</w:t>
      </w:r>
      <w:r w:rsidRPr="007A7938">
        <w:rPr>
          <w:rFonts w:asciiTheme="minorEastAsia" w:hAnsiTheme="minorEastAsia" w:hint="eastAsia"/>
          <w:b/>
          <w:bCs/>
          <w:sz w:val="24"/>
          <w:szCs w:val="24"/>
          <w:u w:val="single"/>
          <w:shd w:val="clear" w:color="auto" w:fill="FFFFFF"/>
        </w:rPr>
        <w:t>万円（</w:t>
      </w:r>
      <w:r w:rsidR="005746DD" w:rsidRPr="007A7938">
        <w:rPr>
          <w:rFonts w:asciiTheme="minorEastAsia" w:hAnsiTheme="minorEastAsia" w:hint="eastAsia"/>
          <w:b/>
          <w:bCs/>
          <w:sz w:val="24"/>
          <w:szCs w:val="24"/>
          <w:u w:val="single"/>
          <w:shd w:val="clear" w:color="auto" w:fill="FFFFFF"/>
        </w:rPr>
        <w:t>１</w:t>
      </w:r>
      <w:r w:rsidRPr="007A7938">
        <w:rPr>
          <w:rFonts w:asciiTheme="minorEastAsia" w:hAnsiTheme="minorEastAsia" w:hint="eastAsia"/>
          <w:b/>
          <w:bCs/>
          <w:sz w:val="24"/>
          <w:szCs w:val="24"/>
          <w:u w:val="single"/>
          <w:shd w:val="clear" w:color="auto" w:fill="FFFFFF"/>
        </w:rPr>
        <w:t>事業所</w:t>
      </w:r>
      <w:r w:rsidR="00CB2322" w:rsidRPr="007A7938">
        <w:rPr>
          <w:rFonts w:asciiTheme="minorEastAsia" w:hAnsiTheme="minorEastAsia" w:hint="eastAsia"/>
          <w:b/>
          <w:bCs/>
          <w:sz w:val="24"/>
          <w:szCs w:val="24"/>
          <w:u w:val="single"/>
          <w:shd w:val="clear" w:color="auto" w:fill="FFFFFF"/>
        </w:rPr>
        <w:t>３</w:t>
      </w:r>
      <w:r w:rsidRPr="007A7938">
        <w:rPr>
          <w:rFonts w:asciiTheme="minorEastAsia" w:hAnsiTheme="minorEastAsia" w:hint="eastAsia"/>
          <w:b/>
          <w:bCs/>
          <w:sz w:val="24"/>
          <w:szCs w:val="24"/>
          <w:u w:val="single"/>
          <w:shd w:val="clear" w:color="auto" w:fill="FFFFFF"/>
        </w:rPr>
        <w:t>名まで）</w:t>
      </w:r>
    </w:p>
    <w:p w14:paraId="7F354B7F" w14:textId="45437840" w:rsidR="00636981" w:rsidRDefault="00636981" w:rsidP="0058221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CIDFont+F1"/>
          <w:kern w:val="0"/>
          <w:sz w:val="24"/>
          <w:szCs w:val="24"/>
        </w:rPr>
      </w:pPr>
    </w:p>
    <w:p w14:paraId="4869136E" w14:textId="77777777" w:rsidR="00CB2322" w:rsidRPr="00CB2322" w:rsidRDefault="00CB2322" w:rsidP="0058221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CIDFont+F1"/>
          <w:kern w:val="0"/>
          <w:sz w:val="24"/>
          <w:szCs w:val="24"/>
        </w:rPr>
      </w:pPr>
    </w:p>
    <w:p w14:paraId="7F587BA9" w14:textId="77777777" w:rsidR="00876284" w:rsidRPr="00C94285" w:rsidRDefault="00876284" w:rsidP="00876284">
      <w:pPr>
        <w:autoSpaceDE w:val="0"/>
        <w:autoSpaceDN w:val="0"/>
        <w:adjustRightInd w:val="0"/>
        <w:spacing w:line="280" w:lineRule="exact"/>
        <w:ind w:left="960" w:hangingChars="400" w:hanging="960"/>
        <w:jc w:val="left"/>
        <w:rPr>
          <w:rFonts w:asciiTheme="minorEastAsia" w:hAnsiTheme="minorEastAsia" w:cs="CIDFont+F1"/>
          <w:kern w:val="0"/>
          <w:sz w:val="24"/>
          <w:szCs w:val="24"/>
        </w:rPr>
      </w:pP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（助成の順位）</w:t>
      </w:r>
    </w:p>
    <w:p w14:paraId="008D05D3" w14:textId="7BAE7815" w:rsidR="00876284" w:rsidRPr="00C94285" w:rsidRDefault="00876284" w:rsidP="0069161C">
      <w:pPr>
        <w:autoSpaceDE w:val="0"/>
        <w:autoSpaceDN w:val="0"/>
        <w:adjustRightInd w:val="0"/>
        <w:ind w:left="960" w:hangingChars="400" w:hanging="960"/>
        <w:rPr>
          <w:rFonts w:asciiTheme="minorEastAsia" w:hAnsiTheme="minorEastAsia" w:cs="CIDFont+F1"/>
          <w:kern w:val="0"/>
          <w:sz w:val="24"/>
          <w:szCs w:val="24"/>
        </w:rPr>
      </w:pP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第</w:t>
      </w:r>
      <w:r w:rsidR="00CB2322">
        <w:rPr>
          <w:rFonts w:asciiTheme="minorEastAsia" w:hAnsiTheme="minorEastAsia" w:cs="CIDFont+F1" w:hint="eastAsia"/>
          <w:kern w:val="0"/>
          <w:sz w:val="24"/>
          <w:szCs w:val="24"/>
        </w:rPr>
        <w:t>５</w:t>
      </w: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条</w:t>
      </w:r>
      <w:r w:rsidR="00652029" w:rsidRPr="00C94285">
        <w:rPr>
          <w:rFonts w:asciiTheme="minorEastAsia" w:hAnsiTheme="minorEastAsia" w:cs="CIDFont+F1" w:hint="eastAsia"/>
          <w:kern w:val="0"/>
          <w:sz w:val="24"/>
          <w:szCs w:val="24"/>
        </w:rPr>
        <w:t xml:space="preserve">　</w:t>
      </w:r>
      <w:r w:rsidR="0069161C">
        <w:rPr>
          <w:rFonts w:asciiTheme="minorEastAsia" w:hAnsiTheme="minorEastAsia" w:cs="CIDFont+F1" w:hint="eastAsia"/>
          <w:kern w:val="0"/>
          <w:sz w:val="24"/>
          <w:szCs w:val="24"/>
        </w:rPr>
        <w:t xml:space="preserve">　</w:t>
      </w: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助成の順位は</w:t>
      </w:r>
      <w:r w:rsidR="00272E21" w:rsidRPr="00272E21">
        <w:rPr>
          <w:rFonts w:asciiTheme="minorEastAsia" w:hAnsiTheme="minorEastAsia" w:hint="eastAsia"/>
          <w:sz w:val="24"/>
          <w:szCs w:val="24"/>
        </w:rPr>
        <w:t>申請書兼請求書</w:t>
      </w: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（様式１）により</w:t>
      </w:r>
      <w:r w:rsidRPr="00272E21">
        <w:rPr>
          <w:rFonts w:asciiTheme="minorEastAsia" w:hAnsiTheme="minorEastAsia" w:cs="CIDFont+F1" w:hint="eastAsia"/>
          <w:kern w:val="0"/>
          <w:sz w:val="24"/>
          <w:szCs w:val="24"/>
        </w:rPr>
        <w:t>申請のあった</w:t>
      </w:r>
      <w:r w:rsidRPr="00272E21">
        <w:rPr>
          <w:rFonts w:asciiTheme="minorEastAsia" w:hAnsiTheme="minorEastAsia" w:cs="CIDFont+F1" w:hint="eastAsia"/>
          <w:b/>
          <w:bCs/>
          <w:kern w:val="0"/>
          <w:sz w:val="24"/>
          <w:szCs w:val="24"/>
        </w:rPr>
        <w:t>先着</w:t>
      </w: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とし、助成</w:t>
      </w:r>
      <w:r w:rsidR="00A53072" w:rsidRPr="00C94285">
        <w:rPr>
          <w:rFonts w:asciiTheme="minorEastAsia" w:hAnsiTheme="minorEastAsia" w:cs="CIDFont+F1" w:hint="eastAsia"/>
          <w:kern w:val="0"/>
          <w:sz w:val="24"/>
          <w:szCs w:val="24"/>
        </w:rPr>
        <w:t>の</w:t>
      </w: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総額に達した時、助成は終了する。</w:t>
      </w:r>
    </w:p>
    <w:p w14:paraId="3D2513D8" w14:textId="77581828" w:rsidR="00876284" w:rsidRDefault="00876284" w:rsidP="00FD0D04">
      <w:pPr>
        <w:autoSpaceDE w:val="0"/>
        <w:autoSpaceDN w:val="0"/>
        <w:adjustRightInd w:val="0"/>
        <w:spacing w:line="280" w:lineRule="exact"/>
        <w:ind w:left="960"/>
        <w:jc w:val="left"/>
        <w:rPr>
          <w:rFonts w:asciiTheme="minorEastAsia" w:hAnsiTheme="minorEastAsia" w:cs="CIDFont+F1"/>
          <w:kern w:val="0"/>
          <w:sz w:val="24"/>
          <w:szCs w:val="24"/>
        </w:rPr>
      </w:pPr>
    </w:p>
    <w:p w14:paraId="09A3B144" w14:textId="77777777" w:rsidR="00F64C4D" w:rsidRPr="00CB2322" w:rsidRDefault="00F64C4D" w:rsidP="00FD0D04">
      <w:pPr>
        <w:autoSpaceDE w:val="0"/>
        <w:autoSpaceDN w:val="0"/>
        <w:adjustRightInd w:val="0"/>
        <w:spacing w:line="280" w:lineRule="exact"/>
        <w:ind w:left="960"/>
        <w:jc w:val="left"/>
        <w:rPr>
          <w:rFonts w:asciiTheme="minorEastAsia" w:hAnsiTheme="minorEastAsia" w:cs="CIDFont+F1"/>
          <w:kern w:val="0"/>
          <w:sz w:val="24"/>
          <w:szCs w:val="24"/>
        </w:rPr>
      </w:pPr>
    </w:p>
    <w:p w14:paraId="5277150B" w14:textId="77777777" w:rsidR="002A648A" w:rsidRPr="00C94285" w:rsidRDefault="002A648A" w:rsidP="00FD0D0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CIDFont+F1"/>
          <w:kern w:val="0"/>
          <w:sz w:val="24"/>
          <w:szCs w:val="24"/>
        </w:rPr>
      </w:pP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（助成の総額）</w:t>
      </w:r>
    </w:p>
    <w:p w14:paraId="6C739617" w14:textId="6D468D9E" w:rsidR="006F0292" w:rsidRPr="00C94285" w:rsidRDefault="006F0292" w:rsidP="004E6BD2">
      <w:pPr>
        <w:autoSpaceDE w:val="0"/>
        <w:autoSpaceDN w:val="0"/>
        <w:adjustRightInd w:val="0"/>
        <w:spacing w:line="280" w:lineRule="exact"/>
        <w:ind w:left="960" w:hangingChars="400" w:hanging="960"/>
        <w:jc w:val="left"/>
        <w:rPr>
          <w:rFonts w:asciiTheme="minorEastAsia" w:hAnsiTheme="minorEastAsia" w:cs="CIDFont+F1"/>
          <w:kern w:val="0"/>
          <w:sz w:val="24"/>
          <w:szCs w:val="24"/>
        </w:rPr>
      </w:pP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第</w:t>
      </w:r>
      <w:r w:rsidR="00CB2322">
        <w:rPr>
          <w:rFonts w:asciiTheme="minorEastAsia" w:hAnsiTheme="minorEastAsia" w:cs="CIDFont+F1" w:hint="eastAsia"/>
          <w:kern w:val="0"/>
          <w:sz w:val="24"/>
          <w:szCs w:val="24"/>
        </w:rPr>
        <w:t>６</w:t>
      </w: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条</w:t>
      </w:r>
      <w:r w:rsidRPr="00C94285">
        <w:rPr>
          <w:rFonts w:asciiTheme="minorEastAsia" w:hAnsiTheme="minorEastAsia" w:cs="CIDFont+F1"/>
          <w:kern w:val="0"/>
          <w:sz w:val="24"/>
          <w:szCs w:val="24"/>
        </w:rPr>
        <w:t xml:space="preserve"> </w:t>
      </w:r>
      <w:r w:rsidR="003C79B5" w:rsidRPr="00C94285">
        <w:rPr>
          <w:rFonts w:asciiTheme="minorEastAsia" w:hAnsiTheme="minorEastAsia" w:cs="CIDFont+F1" w:hint="eastAsia"/>
          <w:kern w:val="0"/>
          <w:sz w:val="24"/>
          <w:szCs w:val="24"/>
        </w:rPr>
        <w:t xml:space="preserve">　</w:t>
      </w:r>
      <w:r w:rsidR="002A648A" w:rsidRPr="00C94285">
        <w:rPr>
          <w:rFonts w:asciiTheme="minorEastAsia" w:hAnsiTheme="minorEastAsia" w:cs="CIDFont+F1" w:hint="eastAsia"/>
          <w:kern w:val="0"/>
          <w:sz w:val="24"/>
          <w:szCs w:val="24"/>
        </w:rPr>
        <w:t>この要綱で</w:t>
      </w:r>
      <w:r w:rsidR="003C79B5" w:rsidRPr="00C94285">
        <w:rPr>
          <w:rFonts w:asciiTheme="minorEastAsia" w:hAnsiTheme="minorEastAsia" w:cs="CIDFont+F1" w:hint="eastAsia"/>
          <w:kern w:val="0"/>
          <w:sz w:val="24"/>
          <w:szCs w:val="24"/>
        </w:rPr>
        <w:t>の</w:t>
      </w:r>
      <w:r w:rsidR="002A648A" w:rsidRPr="00C94285">
        <w:rPr>
          <w:rFonts w:asciiTheme="minorEastAsia" w:hAnsiTheme="minorEastAsia" w:cs="CIDFont+F1" w:hint="eastAsia"/>
          <w:kern w:val="0"/>
          <w:sz w:val="24"/>
          <w:szCs w:val="24"/>
        </w:rPr>
        <w:t>年度内（４月１日から翌３月３１日）総額は、</w:t>
      </w:r>
      <w:r w:rsidR="003C79B5" w:rsidRPr="00C94285">
        <w:rPr>
          <w:rFonts w:asciiTheme="minorEastAsia" w:hAnsiTheme="minorEastAsia" w:cs="CIDFont+F1" w:hint="eastAsia"/>
          <w:kern w:val="0"/>
          <w:sz w:val="24"/>
          <w:szCs w:val="24"/>
        </w:rPr>
        <w:t>予算の範囲内で</w:t>
      </w:r>
      <w:r w:rsidR="004E6BD2">
        <w:rPr>
          <w:rFonts w:asciiTheme="minorEastAsia" w:hAnsiTheme="minorEastAsia" w:cs="CIDFont+F1" w:hint="eastAsia"/>
          <w:kern w:val="0"/>
          <w:sz w:val="24"/>
          <w:szCs w:val="24"/>
        </w:rPr>
        <w:t>淡路市商工会</w:t>
      </w:r>
      <w:r w:rsidR="00F64C4D">
        <w:rPr>
          <w:rFonts w:asciiTheme="minorEastAsia" w:hAnsiTheme="minorEastAsia" w:cs="CIDFont+F1" w:hint="eastAsia"/>
          <w:kern w:val="0"/>
          <w:sz w:val="24"/>
          <w:szCs w:val="24"/>
        </w:rPr>
        <w:t>通常総代会</w:t>
      </w:r>
      <w:r w:rsidR="00F10B67" w:rsidRPr="00C94285">
        <w:rPr>
          <w:rFonts w:asciiTheme="minorEastAsia" w:hAnsiTheme="minorEastAsia" w:cs="CIDFont+F1" w:hint="eastAsia"/>
          <w:kern w:val="0"/>
          <w:sz w:val="24"/>
          <w:szCs w:val="24"/>
        </w:rPr>
        <w:t>において</w:t>
      </w:r>
      <w:r w:rsidR="007304CD" w:rsidRPr="00C94285">
        <w:rPr>
          <w:rFonts w:asciiTheme="minorEastAsia" w:hAnsiTheme="minorEastAsia" w:cs="CIDFont+F1" w:hint="eastAsia"/>
          <w:kern w:val="0"/>
          <w:sz w:val="24"/>
          <w:szCs w:val="24"/>
        </w:rPr>
        <w:t>決定する。</w:t>
      </w:r>
    </w:p>
    <w:p w14:paraId="2951EDA3" w14:textId="67D4458F" w:rsidR="007304CD" w:rsidRDefault="007304CD" w:rsidP="00FD0D04">
      <w:pPr>
        <w:autoSpaceDE w:val="0"/>
        <w:autoSpaceDN w:val="0"/>
        <w:adjustRightInd w:val="0"/>
        <w:spacing w:line="280" w:lineRule="exact"/>
        <w:ind w:left="960" w:hangingChars="400" w:hanging="960"/>
        <w:jc w:val="left"/>
        <w:rPr>
          <w:rFonts w:asciiTheme="minorEastAsia" w:hAnsiTheme="minorEastAsia" w:cs="CIDFont+F1"/>
          <w:kern w:val="0"/>
          <w:sz w:val="24"/>
          <w:szCs w:val="24"/>
        </w:rPr>
      </w:pPr>
    </w:p>
    <w:p w14:paraId="557D6035" w14:textId="77777777" w:rsidR="00F64C4D" w:rsidRPr="00F64C4D" w:rsidRDefault="00F64C4D" w:rsidP="00FD0D04">
      <w:pPr>
        <w:autoSpaceDE w:val="0"/>
        <w:autoSpaceDN w:val="0"/>
        <w:adjustRightInd w:val="0"/>
        <w:spacing w:line="280" w:lineRule="exact"/>
        <w:ind w:left="960" w:hangingChars="400" w:hanging="960"/>
        <w:jc w:val="left"/>
        <w:rPr>
          <w:rFonts w:asciiTheme="minorEastAsia" w:hAnsiTheme="minorEastAsia" w:cs="CIDFont+F1"/>
          <w:kern w:val="0"/>
          <w:sz w:val="24"/>
          <w:szCs w:val="24"/>
        </w:rPr>
      </w:pPr>
    </w:p>
    <w:p w14:paraId="471654AA" w14:textId="77777777" w:rsidR="00365F68" w:rsidRPr="00C94285" w:rsidRDefault="00365F68" w:rsidP="00FD0D04">
      <w:pPr>
        <w:autoSpaceDE w:val="0"/>
        <w:autoSpaceDN w:val="0"/>
        <w:adjustRightInd w:val="0"/>
        <w:spacing w:line="280" w:lineRule="exact"/>
        <w:ind w:left="960" w:hangingChars="400" w:hanging="960"/>
        <w:jc w:val="left"/>
        <w:rPr>
          <w:rFonts w:asciiTheme="minorEastAsia" w:hAnsiTheme="minorEastAsia" w:cs="CIDFont+F1"/>
          <w:kern w:val="0"/>
          <w:sz w:val="24"/>
          <w:szCs w:val="24"/>
        </w:rPr>
      </w:pP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（助成の申請）</w:t>
      </w:r>
    </w:p>
    <w:p w14:paraId="3EBADE6A" w14:textId="0335264D" w:rsidR="0045619B" w:rsidRPr="00C94285" w:rsidRDefault="00FE7E90" w:rsidP="00FD0D0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CIDFont+F1"/>
          <w:kern w:val="0"/>
          <w:sz w:val="24"/>
          <w:szCs w:val="24"/>
        </w:rPr>
      </w:pP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第</w:t>
      </w:r>
      <w:r w:rsidR="00CB2322">
        <w:rPr>
          <w:rFonts w:asciiTheme="minorEastAsia" w:hAnsiTheme="minorEastAsia" w:cs="CIDFont+F1" w:hint="eastAsia"/>
          <w:kern w:val="0"/>
          <w:sz w:val="24"/>
          <w:szCs w:val="24"/>
        </w:rPr>
        <w:t>７</w:t>
      </w:r>
      <w:r w:rsidR="006F0292" w:rsidRPr="00C94285">
        <w:rPr>
          <w:rFonts w:asciiTheme="minorEastAsia" w:hAnsiTheme="minorEastAsia" w:cs="CIDFont+F1" w:hint="eastAsia"/>
          <w:kern w:val="0"/>
          <w:sz w:val="24"/>
          <w:szCs w:val="24"/>
        </w:rPr>
        <w:t>条</w:t>
      </w:r>
      <w:r w:rsidR="0090012B" w:rsidRPr="00C94285">
        <w:rPr>
          <w:rFonts w:asciiTheme="minorEastAsia" w:hAnsiTheme="minorEastAsia" w:cs="CIDFont+F1" w:hint="eastAsia"/>
          <w:kern w:val="0"/>
          <w:sz w:val="24"/>
          <w:szCs w:val="24"/>
        </w:rPr>
        <w:t xml:space="preserve">　</w:t>
      </w:r>
      <w:r w:rsidR="006F0292" w:rsidRPr="00C94285">
        <w:rPr>
          <w:rFonts w:asciiTheme="minorEastAsia" w:hAnsiTheme="minorEastAsia" w:cs="CIDFont+F1"/>
          <w:kern w:val="0"/>
          <w:sz w:val="24"/>
          <w:szCs w:val="24"/>
        </w:rPr>
        <w:t xml:space="preserve"> </w:t>
      </w:r>
      <w:r w:rsidR="00365F68" w:rsidRPr="00C94285">
        <w:rPr>
          <w:rFonts w:asciiTheme="minorEastAsia" w:hAnsiTheme="minorEastAsia" w:cs="CIDFont+F1" w:hint="eastAsia"/>
          <w:kern w:val="0"/>
          <w:sz w:val="24"/>
          <w:szCs w:val="24"/>
        </w:rPr>
        <w:t>助成の申請は、</w:t>
      </w:r>
      <w:r w:rsidR="0045619B" w:rsidRPr="00C94285">
        <w:rPr>
          <w:rFonts w:asciiTheme="minorEastAsia" w:hAnsiTheme="minorEastAsia" w:cs="CIDFont+F1" w:hint="eastAsia"/>
          <w:kern w:val="0"/>
          <w:sz w:val="24"/>
          <w:szCs w:val="24"/>
        </w:rPr>
        <w:t>次の書類を提出する。</w:t>
      </w:r>
    </w:p>
    <w:p w14:paraId="21F36E7D" w14:textId="433F7EF5" w:rsidR="0045619B" w:rsidRPr="005746DD" w:rsidRDefault="005746DD" w:rsidP="00955DE1">
      <w:pPr>
        <w:autoSpaceDE w:val="0"/>
        <w:autoSpaceDN w:val="0"/>
        <w:adjustRightInd w:val="0"/>
        <w:ind w:firstLineChars="300" w:firstLine="720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>（１）</w:t>
      </w:r>
      <w:r w:rsidR="00955DE1" w:rsidRPr="00272E21">
        <w:rPr>
          <w:rFonts w:asciiTheme="minorEastAsia" w:hAnsiTheme="minorEastAsia" w:hint="eastAsia"/>
          <w:sz w:val="24"/>
          <w:szCs w:val="24"/>
        </w:rPr>
        <w:t>申請書兼請求書</w:t>
      </w:r>
      <w:r w:rsidR="0045619B" w:rsidRPr="005746DD">
        <w:rPr>
          <w:rFonts w:asciiTheme="minorEastAsia" w:hAnsiTheme="minorEastAsia" w:cs="CIDFont+F1" w:hint="eastAsia"/>
          <w:kern w:val="0"/>
          <w:sz w:val="24"/>
          <w:szCs w:val="24"/>
        </w:rPr>
        <w:t>（様式１）</w:t>
      </w:r>
    </w:p>
    <w:p w14:paraId="0533BABB" w14:textId="22DBF920" w:rsidR="000E243B" w:rsidRDefault="005746DD" w:rsidP="000E243B">
      <w:pPr>
        <w:autoSpaceDE w:val="0"/>
        <w:autoSpaceDN w:val="0"/>
        <w:adjustRightInd w:val="0"/>
        <w:spacing w:line="280" w:lineRule="exact"/>
        <w:ind w:firstLineChars="300" w:firstLine="720"/>
        <w:jc w:val="left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BF19F8" w:rsidRPr="005746DD">
        <w:rPr>
          <w:rFonts w:asciiTheme="minorEastAsia" w:hAnsiTheme="minorEastAsia" w:hint="eastAsia"/>
          <w:sz w:val="24"/>
          <w:szCs w:val="24"/>
        </w:rPr>
        <w:t>助成対象</w:t>
      </w:r>
      <w:r w:rsidR="000E243B">
        <w:rPr>
          <w:rFonts w:asciiTheme="minorEastAsia" w:hAnsiTheme="minorEastAsia" w:hint="eastAsia"/>
          <w:sz w:val="24"/>
          <w:szCs w:val="24"/>
        </w:rPr>
        <w:t>となる</w:t>
      </w:r>
      <w:r w:rsidR="00BF19F8" w:rsidRPr="005746DD">
        <w:rPr>
          <w:rFonts w:asciiTheme="minorEastAsia" w:hAnsiTheme="minorEastAsia" w:hint="eastAsia"/>
          <w:sz w:val="24"/>
          <w:szCs w:val="24"/>
        </w:rPr>
        <w:t>技能</w:t>
      </w:r>
      <w:r w:rsidR="000E243B">
        <w:rPr>
          <w:rFonts w:asciiTheme="minorEastAsia" w:hAnsiTheme="minorEastAsia" w:hint="eastAsia"/>
          <w:sz w:val="24"/>
          <w:szCs w:val="24"/>
        </w:rPr>
        <w:t>講習</w:t>
      </w:r>
      <w:r w:rsidR="00BF19F8" w:rsidRPr="005746DD">
        <w:rPr>
          <w:rFonts w:asciiTheme="minorEastAsia" w:hAnsiTheme="minorEastAsia" w:hint="eastAsia"/>
          <w:sz w:val="24"/>
          <w:szCs w:val="24"/>
        </w:rPr>
        <w:t>で</w:t>
      </w:r>
      <w:r w:rsidR="00A878EA" w:rsidRPr="005746DD">
        <w:rPr>
          <w:rFonts w:asciiTheme="minorEastAsia" w:hAnsiTheme="minorEastAsia" w:hint="eastAsia"/>
          <w:sz w:val="24"/>
          <w:szCs w:val="24"/>
        </w:rPr>
        <w:t>支払った</w:t>
      </w:r>
      <w:r w:rsidR="0045619B" w:rsidRPr="005746DD">
        <w:rPr>
          <w:rFonts w:asciiTheme="minorEastAsia" w:hAnsiTheme="minorEastAsia" w:hint="eastAsia"/>
          <w:sz w:val="24"/>
          <w:szCs w:val="24"/>
        </w:rPr>
        <w:t>受講料金</w:t>
      </w:r>
      <w:r w:rsidR="004F6081" w:rsidRPr="005746DD">
        <w:rPr>
          <w:rFonts w:asciiTheme="minorEastAsia" w:hAnsiTheme="minorEastAsia" w:hint="eastAsia"/>
          <w:sz w:val="24"/>
          <w:szCs w:val="24"/>
        </w:rPr>
        <w:t>の</w:t>
      </w:r>
      <w:r w:rsidR="0045619B" w:rsidRPr="005746DD">
        <w:rPr>
          <w:rFonts w:asciiTheme="minorEastAsia" w:hAnsiTheme="minorEastAsia" w:hint="eastAsia"/>
          <w:sz w:val="24"/>
          <w:szCs w:val="24"/>
        </w:rPr>
        <w:t>領収書</w:t>
      </w:r>
      <w:r w:rsidR="00E053A0">
        <w:rPr>
          <w:rFonts w:asciiTheme="minorEastAsia" w:hAnsiTheme="minorEastAsia" w:hint="eastAsia"/>
          <w:sz w:val="24"/>
          <w:szCs w:val="24"/>
        </w:rPr>
        <w:t>の</w:t>
      </w:r>
      <w:r w:rsidR="00C15DE8">
        <w:rPr>
          <w:rFonts w:asciiTheme="minorEastAsia" w:hAnsiTheme="minorEastAsia" w:hint="eastAsia"/>
          <w:sz w:val="24"/>
          <w:szCs w:val="24"/>
        </w:rPr>
        <w:t>写し</w:t>
      </w:r>
    </w:p>
    <w:p w14:paraId="12E26D0E" w14:textId="086305B9" w:rsidR="0045619B" w:rsidRPr="000E243B" w:rsidRDefault="00A878EA" w:rsidP="000E243B">
      <w:pPr>
        <w:autoSpaceDE w:val="0"/>
        <w:autoSpaceDN w:val="0"/>
        <w:adjustRightInd w:val="0"/>
        <w:spacing w:line="280" w:lineRule="exact"/>
        <w:ind w:firstLineChars="550" w:firstLine="1320"/>
        <w:jc w:val="left"/>
        <w:rPr>
          <w:rFonts w:asciiTheme="minorEastAsia" w:hAnsiTheme="minorEastAsia" w:cs="CIDFont+F1"/>
          <w:kern w:val="0"/>
          <w:sz w:val="24"/>
          <w:szCs w:val="24"/>
        </w:rPr>
      </w:pPr>
      <w:r w:rsidRPr="000E243B">
        <w:rPr>
          <w:rFonts w:asciiTheme="minorEastAsia" w:hAnsiTheme="minorEastAsia" w:hint="eastAsia"/>
          <w:sz w:val="24"/>
          <w:szCs w:val="24"/>
        </w:rPr>
        <w:t>（</w:t>
      </w:r>
      <w:r w:rsidR="00E053A0">
        <w:rPr>
          <w:rFonts w:asciiTheme="minorEastAsia" w:hAnsiTheme="minorEastAsia" w:hint="eastAsia"/>
          <w:sz w:val="24"/>
          <w:szCs w:val="24"/>
        </w:rPr>
        <w:t>又は</w:t>
      </w:r>
      <w:r w:rsidRPr="000E243B">
        <w:rPr>
          <w:rFonts w:asciiTheme="minorEastAsia" w:hAnsiTheme="minorEastAsia" w:hint="eastAsia"/>
          <w:sz w:val="24"/>
          <w:szCs w:val="24"/>
        </w:rPr>
        <w:t>振込先が確認できる振込</w:t>
      </w:r>
      <w:r w:rsidR="00BC569F">
        <w:rPr>
          <w:rFonts w:asciiTheme="minorEastAsia" w:hAnsiTheme="minorEastAsia" w:hint="eastAsia"/>
          <w:sz w:val="24"/>
          <w:szCs w:val="24"/>
        </w:rPr>
        <w:t>票</w:t>
      </w:r>
      <w:r w:rsidR="00E053A0">
        <w:rPr>
          <w:rFonts w:asciiTheme="minorEastAsia" w:hAnsiTheme="minorEastAsia" w:hint="eastAsia"/>
          <w:sz w:val="24"/>
          <w:szCs w:val="24"/>
        </w:rPr>
        <w:t>の</w:t>
      </w:r>
      <w:r w:rsidR="00BC569F">
        <w:rPr>
          <w:rFonts w:asciiTheme="minorEastAsia" w:hAnsiTheme="minorEastAsia" w:hint="eastAsia"/>
          <w:sz w:val="24"/>
          <w:szCs w:val="24"/>
        </w:rPr>
        <w:t>写し</w:t>
      </w:r>
      <w:r w:rsidRPr="000E243B">
        <w:rPr>
          <w:rFonts w:asciiTheme="minorEastAsia" w:hAnsiTheme="minorEastAsia" w:hint="eastAsia"/>
          <w:sz w:val="24"/>
          <w:szCs w:val="24"/>
        </w:rPr>
        <w:t>）</w:t>
      </w:r>
    </w:p>
    <w:p w14:paraId="137E7C0B" w14:textId="162EF83C" w:rsidR="00FD0D04" w:rsidRPr="005746DD" w:rsidRDefault="005746DD" w:rsidP="005746DD">
      <w:pPr>
        <w:autoSpaceDE w:val="0"/>
        <w:autoSpaceDN w:val="0"/>
        <w:adjustRightInd w:val="0"/>
        <w:spacing w:line="280" w:lineRule="exact"/>
        <w:ind w:firstLineChars="300" w:firstLine="720"/>
        <w:jc w:val="left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</w:t>
      </w:r>
      <w:r w:rsidR="00FD0D04" w:rsidRPr="005746DD">
        <w:rPr>
          <w:rFonts w:asciiTheme="minorEastAsia" w:hAnsiTheme="minorEastAsia" w:hint="eastAsia"/>
          <w:sz w:val="24"/>
          <w:szCs w:val="24"/>
        </w:rPr>
        <w:t>受講資格の</w:t>
      </w:r>
      <w:r w:rsidR="00A878EA" w:rsidRPr="005746DD">
        <w:rPr>
          <w:rFonts w:asciiTheme="minorEastAsia" w:hAnsiTheme="minorEastAsia" w:hint="eastAsia"/>
          <w:sz w:val="24"/>
          <w:szCs w:val="24"/>
        </w:rPr>
        <w:t>種類が</w:t>
      </w:r>
      <w:r w:rsidR="00FD0D04" w:rsidRPr="005746DD">
        <w:rPr>
          <w:rFonts w:asciiTheme="minorEastAsia" w:hAnsiTheme="minorEastAsia" w:hint="eastAsia"/>
          <w:sz w:val="24"/>
          <w:szCs w:val="24"/>
        </w:rPr>
        <w:t>確認できる書類</w:t>
      </w:r>
      <w:r w:rsidR="00A878EA" w:rsidRPr="005746DD">
        <w:rPr>
          <w:rFonts w:asciiTheme="minorEastAsia" w:hAnsiTheme="minorEastAsia" w:hint="eastAsia"/>
          <w:sz w:val="24"/>
          <w:szCs w:val="24"/>
        </w:rPr>
        <w:t>（</w:t>
      </w:r>
      <w:r w:rsidR="000E243B">
        <w:rPr>
          <w:rFonts w:asciiTheme="minorEastAsia" w:hAnsiTheme="minorEastAsia" w:hint="eastAsia"/>
          <w:sz w:val="24"/>
          <w:szCs w:val="24"/>
        </w:rPr>
        <w:t>技能講習終了証</w:t>
      </w:r>
      <w:r w:rsidR="00A878EA" w:rsidRPr="005746DD">
        <w:rPr>
          <w:rFonts w:asciiTheme="minorEastAsia" w:hAnsiTheme="minorEastAsia" w:hint="eastAsia"/>
          <w:sz w:val="24"/>
          <w:szCs w:val="24"/>
        </w:rPr>
        <w:t>等の</w:t>
      </w:r>
      <w:r w:rsidR="00C15DE8">
        <w:rPr>
          <w:rFonts w:asciiTheme="minorEastAsia" w:hAnsiTheme="minorEastAsia" w:hint="eastAsia"/>
          <w:sz w:val="24"/>
          <w:szCs w:val="24"/>
        </w:rPr>
        <w:t>写し</w:t>
      </w:r>
      <w:r w:rsidR="00A878EA" w:rsidRPr="005746DD">
        <w:rPr>
          <w:rFonts w:asciiTheme="minorEastAsia" w:hAnsiTheme="minorEastAsia" w:hint="eastAsia"/>
          <w:sz w:val="24"/>
          <w:szCs w:val="24"/>
        </w:rPr>
        <w:t>）</w:t>
      </w:r>
    </w:p>
    <w:p w14:paraId="5256C49C" w14:textId="65C184FD" w:rsidR="00F64C4D" w:rsidRDefault="00F64C4D" w:rsidP="00FD0D0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CIDFont+F1"/>
          <w:kern w:val="0"/>
          <w:sz w:val="24"/>
          <w:szCs w:val="24"/>
        </w:rPr>
      </w:pPr>
    </w:p>
    <w:p w14:paraId="4C17C277" w14:textId="77777777" w:rsidR="00F64C4D" w:rsidRPr="00F64C4D" w:rsidRDefault="00F64C4D" w:rsidP="00FD0D0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CIDFont+F2"/>
          <w:kern w:val="0"/>
          <w:sz w:val="24"/>
          <w:szCs w:val="24"/>
        </w:rPr>
      </w:pPr>
    </w:p>
    <w:p w14:paraId="2FFC6EDC" w14:textId="77777777" w:rsidR="005746DD" w:rsidRPr="00C94285" w:rsidRDefault="005746DD" w:rsidP="006F0292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 w:val="24"/>
          <w:szCs w:val="24"/>
        </w:rPr>
      </w:pPr>
    </w:p>
    <w:p w14:paraId="091D71DA" w14:textId="1B3A957B" w:rsidR="00A72A62" w:rsidRPr="00C94285" w:rsidRDefault="006F0292" w:rsidP="00272E21">
      <w:pPr>
        <w:autoSpaceDE w:val="0"/>
        <w:autoSpaceDN w:val="0"/>
        <w:adjustRightInd w:val="0"/>
        <w:ind w:left="960" w:hangingChars="400" w:hanging="960"/>
        <w:jc w:val="left"/>
        <w:rPr>
          <w:rFonts w:asciiTheme="minorEastAsia" w:hAnsiTheme="minorEastAsia" w:cs="CIDFont+F1"/>
          <w:kern w:val="0"/>
          <w:sz w:val="24"/>
          <w:szCs w:val="24"/>
        </w:rPr>
      </w:pP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附</w:t>
      </w:r>
      <w:r w:rsidRPr="00C94285">
        <w:rPr>
          <w:rFonts w:asciiTheme="minorEastAsia" w:hAnsiTheme="minorEastAsia" w:cs="CIDFont+F1"/>
          <w:kern w:val="0"/>
          <w:sz w:val="24"/>
          <w:szCs w:val="24"/>
        </w:rPr>
        <w:t xml:space="preserve"> </w:t>
      </w:r>
      <w:r w:rsidR="00B70330" w:rsidRPr="00C94285">
        <w:rPr>
          <w:rFonts w:asciiTheme="minorEastAsia" w:hAnsiTheme="minorEastAsia" w:cs="CIDFont+F1"/>
          <w:kern w:val="0"/>
          <w:sz w:val="24"/>
          <w:szCs w:val="24"/>
        </w:rPr>
        <w:t xml:space="preserve"> </w:t>
      </w: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則</w:t>
      </w:r>
      <w:r w:rsidR="00B70330" w:rsidRPr="00C94285">
        <w:rPr>
          <w:rFonts w:asciiTheme="minorEastAsia" w:hAnsiTheme="minorEastAsia" w:cs="CIDFont+F1" w:hint="eastAsia"/>
          <w:kern w:val="0"/>
          <w:sz w:val="24"/>
          <w:szCs w:val="24"/>
        </w:rPr>
        <w:t xml:space="preserve"> </w:t>
      </w:r>
      <w:r w:rsidR="000B7D44" w:rsidRPr="00C94285">
        <w:rPr>
          <w:rFonts w:asciiTheme="minorEastAsia" w:hAnsiTheme="minorEastAsia" w:cs="CIDFont+F1" w:hint="eastAsia"/>
          <w:kern w:val="0"/>
          <w:sz w:val="24"/>
          <w:szCs w:val="24"/>
        </w:rPr>
        <w:t xml:space="preserve">　</w:t>
      </w: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この要綱は</w:t>
      </w:r>
      <w:r w:rsidR="00543674" w:rsidRPr="00C94285">
        <w:rPr>
          <w:rFonts w:asciiTheme="minorEastAsia" w:hAnsiTheme="minorEastAsia" w:cs="CIDFont+F1" w:hint="eastAsia"/>
          <w:kern w:val="0"/>
          <w:sz w:val="24"/>
          <w:szCs w:val="24"/>
        </w:rPr>
        <w:t>、</w:t>
      </w:r>
      <w:r w:rsidR="00A72A62" w:rsidRPr="00C94285">
        <w:rPr>
          <w:rFonts w:asciiTheme="minorEastAsia" w:hAnsiTheme="minorEastAsia" w:cs="CIDFont+F1" w:hint="eastAsia"/>
          <w:kern w:val="0"/>
          <w:sz w:val="24"/>
          <w:szCs w:val="24"/>
        </w:rPr>
        <w:t>令和</w:t>
      </w:r>
      <w:r w:rsidR="005746DD">
        <w:rPr>
          <w:rFonts w:asciiTheme="minorEastAsia" w:hAnsiTheme="minorEastAsia" w:cs="CIDFont+F1" w:hint="eastAsia"/>
          <w:kern w:val="0"/>
          <w:sz w:val="24"/>
          <w:szCs w:val="24"/>
        </w:rPr>
        <w:t>３</w:t>
      </w:r>
      <w:r w:rsidR="00A72A62" w:rsidRPr="00C94285">
        <w:rPr>
          <w:rFonts w:asciiTheme="minorEastAsia" w:hAnsiTheme="minorEastAsia" w:cs="CIDFont+F1" w:hint="eastAsia"/>
          <w:kern w:val="0"/>
          <w:sz w:val="24"/>
          <w:szCs w:val="24"/>
        </w:rPr>
        <w:t>年度</w:t>
      </w:r>
      <w:r w:rsidR="005746DD">
        <w:rPr>
          <w:rFonts w:asciiTheme="minorEastAsia" w:hAnsiTheme="minorEastAsia" w:cs="CIDFont+F1" w:hint="eastAsia"/>
          <w:kern w:val="0"/>
          <w:sz w:val="24"/>
          <w:szCs w:val="24"/>
        </w:rPr>
        <w:t>淡路市商</w:t>
      </w:r>
      <w:r w:rsidR="00A72A62" w:rsidRPr="00C94285">
        <w:rPr>
          <w:rFonts w:asciiTheme="minorEastAsia" w:hAnsiTheme="minorEastAsia" w:cs="CIDFont+F1" w:hint="eastAsia"/>
          <w:kern w:val="0"/>
          <w:sz w:val="24"/>
          <w:szCs w:val="24"/>
        </w:rPr>
        <w:t>工会</w:t>
      </w:r>
      <w:r w:rsidR="00F64C4D">
        <w:rPr>
          <w:rFonts w:asciiTheme="minorEastAsia" w:hAnsiTheme="minorEastAsia" w:cs="CIDFont+F1" w:hint="eastAsia"/>
          <w:kern w:val="0"/>
          <w:sz w:val="24"/>
          <w:szCs w:val="24"/>
        </w:rPr>
        <w:t>通常総代会</w:t>
      </w:r>
      <w:r w:rsidR="00A72A62" w:rsidRPr="00C94285">
        <w:rPr>
          <w:rFonts w:asciiTheme="minorEastAsia" w:hAnsiTheme="minorEastAsia" w:cs="CIDFont+F1" w:hint="eastAsia"/>
          <w:kern w:val="0"/>
          <w:sz w:val="24"/>
          <w:szCs w:val="24"/>
        </w:rPr>
        <w:t>の日から</w:t>
      </w: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施行</w:t>
      </w:r>
      <w:r w:rsidR="00A72A62" w:rsidRPr="00C94285">
        <w:rPr>
          <w:rFonts w:asciiTheme="minorEastAsia" w:hAnsiTheme="minorEastAsia" w:cs="CIDFont+F1" w:hint="eastAsia"/>
          <w:kern w:val="0"/>
          <w:sz w:val="24"/>
          <w:szCs w:val="24"/>
        </w:rPr>
        <w:t>し</w:t>
      </w:r>
      <w:r w:rsidR="005746DD">
        <w:rPr>
          <w:rFonts w:asciiTheme="minorEastAsia" w:hAnsiTheme="minorEastAsia" w:cs="CIDFont+F1" w:hint="eastAsia"/>
          <w:kern w:val="0"/>
          <w:sz w:val="24"/>
          <w:szCs w:val="24"/>
        </w:rPr>
        <w:t>、令和</w:t>
      </w:r>
      <w:r w:rsidR="00A72A62" w:rsidRPr="00C94285">
        <w:rPr>
          <w:rFonts w:asciiTheme="minorEastAsia" w:hAnsiTheme="minorEastAsia" w:cs="CIDFont+F1" w:hint="eastAsia"/>
          <w:kern w:val="0"/>
          <w:sz w:val="24"/>
          <w:szCs w:val="24"/>
        </w:rPr>
        <w:t>３年</w:t>
      </w:r>
      <w:r w:rsidR="00272E21">
        <w:rPr>
          <w:rFonts w:asciiTheme="minorEastAsia" w:hAnsiTheme="minorEastAsia" w:cs="CIDFont+F1" w:hint="eastAsia"/>
          <w:kern w:val="0"/>
          <w:sz w:val="24"/>
          <w:szCs w:val="24"/>
        </w:rPr>
        <w:t>４</w:t>
      </w:r>
      <w:r w:rsidR="00A72A62" w:rsidRPr="00C94285">
        <w:rPr>
          <w:rFonts w:asciiTheme="minorEastAsia" w:hAnsiTheme="minorEastAsia" w:cs="CIDFont+F1" w:hint="eastAsia"/>
          <w:kern w:val="0"/>
          <w:sz w:val="24"/>
          <w:szCs w:val="24"/>
        </w:rPr>
        <w:t>月</w:t>
      </w:r>
      <w:r w:rsidR="00272E21">
        <w:rPr>
          <w:rFonts w:asciiTheme="minorEastAsia" w:hAnsiTheme="minorEastAsia" w:cs="CIDFont+F1" w:hint="eastAsia"/>
          <w:kern w:val="0"/>
          <w:sz w:val="24"/>
          <w:szCs w:val="24"/>
        </w:rPr>
        <w:t>１</w:t>
      </w:r>
      <w:r w:rsidR="00A72A62" w:rsidRPr="00C94285">
        <w:rPr>
          <w:rFonts w:asciiTheme="minorEastAsia" w:hAnsiTheme="minorEastAsia" w:cs="CIDFont+F1" w:hint="eastAsia"/>
          <w:kern w:val="0"/>
          <w:sz w:val="24"/>
          <w:szCs w:val="24"/>
        </w:rPr>
        <w:t>日から適用する。</w:t>
      </w:r>
    </w:p>
    <w:p w14:paraId="49A56E85" w14:textId="7C8162DE" w:rsidR="002A2E4A" w:rsidRDefault="002A2E4A" w:rsidP="00A878EA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 w:val="24"/>
          <w:szCs w:val="24"/>
        </w:rPr>
      </w:pPr>
    </w:p>
    <w:p w14:paraId="0ABADBDB" w14:textId="3D91281E" w:rsidR="00E247C1" w:rsidRDefault="00E247C1" w:rsidP="00A878EA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 w:val="24"/>
          <w:szCs w:val="24"/>
        </w:rPr>
      </w:pPr>
    </w:p>
    <w:p w14:paraId="04BCCC49" w14:textId="77777777" w:rsidR="00E247C1" w:rsidRDefault="00E247C1" w:rsidP="00A878EA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 w:val="24"/>
          <w:szCs w:val="24"/>
        </w:rPr>
      </w:pPr>
    </w:p>
    <w:p w14:paraId="04E49FDD" w14:textId="77777777" w:rsidR="00955DE1" w:rsidRPr="005746DD" w:rsidRDefault="00955DE1" w:rsidP="00A878EA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 w:val="24"/>
          <w:szCs w:val="24"/>
        </w:rPr>
      </w:pPr>
    </w:p>
    <w:p w14:paraId="0E936F31" w14:textId="78E05ED6" w:rsidR="009D59F4" w:rsidRDefault="00F64C4D" w:rsidP="00F64C4D">
      <w:pPr>
        <w:rPr>
          <w:sz w:val="28"/>
          <w:szCs w:val="28"/>
        </w:rPr>
      </w:pPr>
      <w:r w:rsidRPr="00684C13">
        <w:rPr>
          <w:rFonts w:hint="eastAsia"/>
          <w:sz w:val="28"/>
          <w:szCs w:val="28"/>
        </w:rPr>
        <w:lastRenderedPageBreak/>
        <w:t>（</w:t>
      </w:r>
      <w:r w:rsidR="009D59F4" w:rsidRPr="00684C13">
        <w:rPr>
          <w:rFonts w:hint="eastAsia"/>
          <w:sz w:val="28"/>
          <w:szCs w:val="28"/>
        </w:rPr>
        <w:t>別</w:t>
      </w:r>
      <w:r w:rsidRPr="00684C13">
        <w:rPr>
          <w:rFonts w:hint="eastAsia"/>
          <w:sz w:val="28"/>
          <w:szCs w:val="28"/>
        </w:rPr>
        <w:t xml:space="preserve">　</w:t>
      </w:r>
      <w:r w:rsidR="009D59F4" w:rsidRPr="00684C13">
        <w:rPr>
          <w:rFonts w:hint="eastAsia"/>
          <w:sz w:val="28"/>
          <w:szCs w:val="28"/>
        </w:rPr>
        <w:t>紙</w:t>
      </w:r>
      <w:r w:rsidR="00684C13" w:rsidRPr="00684C13">
        <w:rPr>
          <w:rFonts w:hint="eastAsia"/>
          <w:sz w:val="28"/>
          <w:szCs w:val="28"/>
        </w:rPr>
        <w:t>：</w:t>
      </w:r>
      <w:r w:rsidR="00684C13" w:rsidRPr="00684C13">
        <w:rPr>
          <w:rFonts w:asciiTheme="minorEastAsia" w:hAnsiTheme="minorEastAsia" w:hint="eastAsia"/>
          <w:sz w:val="28"/>
          <w:szCs w:val="28"/>
        </w:rPr>
        <w:t>助成対象 技能講習一覧</w:t>
      </w:r>
      <w:r w:rsidRPr="00684C13">
        <w:rPr>
          <w:rFonts w:hint="eastAsia"/>
          <w:sz w:val="28"/>
          <w:szCs w:val="28"/>
        </w:rPr>
        <w:t>）</w:t>
      </w:r>
    </w:p>
    <w:p w14:paraId="52A3273C" w14:textId="77777777" w:rsidR="00684C13" w:rsidRPr="00684C13" w:rsidRDefault="00684C13" w:rsidP="00F64C4D">
      <w:pPr>
        <w:rPr>
          <w:sz w:val="28"/>
          <w:szCs w:val="28"/>
        </w:rPr>
      </w:pPr>
    </w:p>
    <w:p w14:paraId="77BC2794" w14:textId="77777777" w:rsidR="0069161C" w:rsidRDefault="0069161C" w:rsidP="0069161C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CIDFont+F1"/>
          <w:kern w:val="0"/>
          <w:sz w:val="24"/>
          <w:szCs w:val="24"/>
        </w:rPr>
      </w:pPr>
    </w:p>
    <w:p w14:paraId="6AE5E40F" w14:textId="725D1359" w:rsidR="0069161C" w:rsidRPr="00C94285" w:rsidRDefault="0069161C" w:rsidP="0069161C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CIDFont+F1"/>
          <w:kern w:val="0"/>
          <w:sz w:val="24"/>
          <w:szCs w:val="24"/>
        </w:rPr>
      </w:pPr>
      <w:r w:rsidRPr="00C94285">
        <w:rPr>
          <w:rFonts w:asciiTheme="minorEastAsia" w:hAnsiTheme="minorEastAsia" w:cs="CIDFont+F1" w:hint="eastAsia"/>
          <w:kern w:val="0"/>
          <w:sz w:val="24"/>
          <w:szCs w:val="24"/>
        </w:rPr>
        <w:t>（対象資格等）</w:t>
      </w:r>
    </w:p>
    <w:p w14:paraId="44F89E1E" w14:textId="77777777" w:rsidR="00E247C1" w:rsidRPr="00E247C1" w:rsidRDefault="00E247C1" w:rsidP="00E247C1">
      <w:pPr>
        <w:autoSpaceDE w:val="0"/>
        <w:autoSpaceDN w:val="0"/>
        <w:adjustRightInd w:val="0"/>
        <w:spacing w:line="280" w:lineRule="exact"/>
        <w:ind w:leftChars="400" w:left="840" w:firstLineChars="100" w:firstLine="240"/>
        <w:jc w:val="left"/>
        <w:rPr>
          <w:rFonts w:asciiTheme="minorEastAsia" w:hAnsiTheme="minorEastAsia" w:cs="CIDFont+F1"/>
          <w:kern w:val="0"/>
          <w:sz w:val="24"/>
          <w:szCs w:val="24"/>
        </w:rPr>
      </w:pPr>
      <w:r w:rsidRPr="00E247C1">
        <w:rPr>
          <w:rFonts w:asciiTheme="minorEastAsia" w:hAnsiTheme="minorEastAsia" w:cs="CIDFont+F1" w:hint="eastAsia"/>
          <w:kern w:val="0"/>
          <w:sz w:val="24"/>
          <w:szCs w:val="24"/>
        </w:rPr>
        <w:t>この要綱における助成は、別紙に基づく技能の資格取得に関</w:t>
      </w:r>
      <w:r>
        <w:rPr>
          <w:rFonts w:asciiTheme="minorEastAsia" w:hAnsiTheme="minorEastAsia" w:cs="CIDFont+F1" w:hint="eastAsia"/>
          <w:kern w:val="0"/>
          <w:sz w:val="24"/>
          <w:szCs w:val="24"/>
        </w:rPr>
        <w:t>する</w:t>
      </w:r>
      <w:r w:rsidRPr="00E247C1">
        <w:rPr>
          <w:rFonts w:asciiTheme="minorEastAsia" w:hAnsiTheme="minorEastAsia" w:cs="CIDFont+F1" w:hint="eastAsia"/>
          <w:kern w:val="0"/>
          <w:sz w:val="24"/>
          <w:szCs w:val="24"/>
        </w:rPr>
        <w:t>受講料（テキスト代含む）がついて助成を行う。</w:t>
      </w:r>
      <w:r w:rsidRPr="00E247C1">
        <w:rPr>
          <w:rFonts w:asciiTheme="minorEastAsia" w:hAnsiTheme="minorEastAsia" w:cs="CIDFont+F1" w:hint="eastAsia"/>
          <w:b/>
          <w:bCs/>
          <w:kern w:val="0"/>
          <w:sz w:val="24"/>
          <w:szCs w:val="24"/>
        </w:rPr>
        <w:t>但し、安全衛生教育等関係は除く。</w:t>
      </w:r>
    </w:p>
    <w:p w14:paraId="106AF59C" w14:textId="71A702F5" w:rsidR="0069161C" w:rsidRPr="00E247C1" w:rsidRDefault="0069161C" w:rsidP="0069161C">
      <w:pPr>
        <w:autoSpaceDE w:val="0"/>
        <w:autoSpaceDN w:val="0"/>
        <w:adjustRightInd w:val="0"/>
        <w:spacing w:line="280" w:lineRule="exact"/>
        <w:ind w:leftChars="350" w:left="735"/>
        <w:jc w:val="left"/>
        <w:rPr>
          <w:rFonts w:asciiTheme="minorEastAsia" w:hAnsiTheme="minorEastAsia" w:cs="CIDFont+F1"/>
          <w:b/>
          <w:bCs/>
          <w:kern w:val="0"/>
          <w:sz w:val="24"/>
          <w:szCs w:val="24"/>
        </w:rPr>
      </w:pPr>
    </w:p>
    <w:p w14:paraId="4A2D35BA" w14:textId="59632866" w:rsidR="0069161C" w:rsidRDefault="0069161C" w:rsidP="0069161C">
      <w:pPr>
        <w:jc w:val="center"/>
        <w:rPr>
          <w:sz w:val="20"/>
          <w:szCs w:val="20"/>
        </w:rPr>
      </w:pPr>
    </w:p>
    <w:p w14:paraId="4C11B383" w14:textId="334D745E" w:rsidR="0069161C" w:rsidRDefault="0069161C" w:rsidP="0069161C">
      <w:pPr>
        <w:jc w:val="center"/>
        <w:rPr>
          <w:sz w:val="20"/>
          <w:szCs w:val="20"/>
        </w:rPr>
      </w:pPr>
    </w:p>
    <w:p w14:paraId="0809A1EA" w14:textId="14E36C97" w:rsidR="00955DE1" w:rsidRPr="0069161C" w:rsidRDefault="0069161C" w:rsidP="0069161C">
      <w:pPr>
        <w:jc w:val="center"/>
        <w:rPr>
          <w:sz w:val="32"/>
          <w:szCs w:val="32"/>
        </w:rPr>
      </w:pPr>
      <w:r w:rsidRPr="0069161C">
        <w:rPr>
          <w:rFonts w:hint="eastAsia"/>
          <w:sz w:val="32"/>
          <w:szCs w:val="32"/>
        </w:rPr>
        <w:t>【</w:t>
      </w:r>
      <w:r w:rsidR="00BC569F">
        <w:rPr>
          <w:rFonts w:hint="eastAsia"/>
          <w:sz w:val="32"/>
          <w:szCs w:val="32"/>
        </w:rPr>
        <w:t>建設</w:t>
      </w:r>
      <w:r w:rsidR="009D59F4" w:rsidRPr="0069161C">
        <w:rPr>
          <w:rFonts w:hint="eastAsia"/>
          <w:sz w:val="32"/>
          <w:szCs w:val="32"/>
        </w:rPr>
        <w:t>技能資格取得</w:t>
      </w:r>
      <w:r w:rsidR="00EF3681">
        <w:rPr>
          <w:rFonts w:hint="eastAsia"/>
          <w:sz w:val="32"/>
          <w:szCs w:val="32"/>
        </w:rPr>
        <w:t>推進</w:t>
      </w:r>
      <w:r w:rsidR="009D59F4" w:rsidRPr="0069161C">
        <w:rPr>
          <w:rFonts w:hint="eastAsia"/>
          <w:sz w:val="32"/>
          <w:szCs w:val="32"/>
        </w:rPr>
        <w:t>助成金対象資格</w:t>
      </w:r>
      <w:r w:rsidRPr="0069161C">
        <w:rPr>
          <w:rFonts w:hint="eastAsia"/>
          <w:sz w:val="32"/>
          <w:szCs w:val="32"/>
        </w:rPr>
        <w:t>】</w:t>
      </w:r>
    </w:p>
    <w:p w14:paraId="5FADE21E" w14:textId="2420D68A" w:rsidR="0069161C" w:rsidRDefault="0069161C" w:rsidP="009D59F4"/>
    <w:p w14:paraId="1AD332B8" w14:textId="77777777" w:rsidR="00C50E66" w:rsidRDefault="00C50E66" w:rsidP="009D59F4"/>
    <w:p w14:paraId="071480B5" w14:textId="6D842AC7" w:rsidR="009D59F4" w:rsidRPr="00696200" w:rsidRDefault="00CD3369" w:rsidP="00804019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696200">
        <w:rPr>
          <w:rFonts w:asciiTheme="minorEastAsia" w:hAnsiTheme="minorEastAsia" w:hint="eastAsia"/>
          <w:sz w:val="28"/>
          <w:szCs w:val="28"/>
        </w:rPr>
        <w:t>（１）</w:t>
      </w:r>
      <w:r w:rsidRPr="00696200">
        <w:rPr>
          <w:rFonts w:asciiTheme="minorEastAsia" w:hAnsiTheme="minorEastAsia"/>
          <w:sz w:val="28"/>
          <w:szCs w:val="28"/>
        </w:rPr>
        <w:t>フォークリフト運転技能講習</w:t>
      </w:r>
    </w:p>
    <w:p w14:paraId="73D0D96F" w14:textId="0269FE19" w:rsidR="00CD3369" w:rsidRPr="00696200" w:rsidRDefault="00CD3369" w:rsidP="00804019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696200">
        <w:rPr>
          <w:rFonts w:asciiTheme="minorEastAsia" w:hAnsiTheme="minorEastAsia" w:hint="eastAsia"/>
          <w:sz w:val="28"/>
          <w:szCs w:val="28"/>
        </w:rPr>
        <w:t>（２）</w:t>
      </w:r>
      <w:r w:rsidRPr="00696200">
        <w:rPr>
          <w:rFonts w:asciiTheme="minorEastAsia" w:hAnsiTheme="minorEastAsia"/>
          <w:sz w:val="28"/>
          <w:szCs w:val="28"/>
        </w:rPr>
        <w:t>玉掛け技能講習</w:t>
      </w:r>
    </w:p>
    <w:p w14:paraId="1AEAF442" w14:textId="3745A47A" w:rsidR="00CD3369" w:rsidRPr="00696200" w:rsidRDefault="00CD3369" w:rsidP="00804019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696200">
        <w:rPr>
          <w:rFonts w:asciiTheme="minorEastAsia" w:hAnsiTheme="minorEastAsia" w:hint="eastAsia"/>
          <w:sz w:val="28"/>
          <w:szCs w:val="28"/>
        </w:rPr>
        <w:t>（３）</w:t>
      </w:r>
      <w:r w:rsidRPr="00696200">
        <w:rPr>
          <w:rFonts w:asciiTheme="minorEastAsia" w:hAnsiTheme="minorEastAsia"/>
          <w:sz w:val="28"/>
          <w:szCs w:val="28"/>
        </w:rPr>
        <w:t>高所作業車運転技能講習</w:t>
      </w:r>
    </w:p>
    <w:p w14:paraId="70202EA9" w14:textId="05C3BA49" w:rsidR="00CD3369" w:rsidRPr="00696200" w:rsidRDefault="00CD3369" w:rsidP="00804019">
      <w:pPr>
        <w:ind w:firstLineChars="400" w:firstLine="1120"/>
        <w:rPr>
          <w:rFonts w:asciiTheme="minorEastAsia" w:hAnsiTheme="minorEastAsia"/>
          <w:sz w:val="28"/>
          <w:szCs w:val="28"/>
          <w:shd w:val="clear" w:color="auto" w:fill="FFFFFF"/>
        </w:rPr>
      </w:pPr>
      <w:r w:rsidRPr="00696200">
        <w:rPr>
          <w:rFonts w:asciiTheme="minorEastAsia" w:hAnsiTheme="minorEastAsia" w:hint="eastAsia"/>
          <w:sz w:val="28"/>
          <w:szCs w:val="28"/>
          <w:shd w:val="clear" w:color="auto" w:fill="FFFFFF"/>
        </w:rPr>
        <w:t>（４）小型移動式クレーン運転技能講習</w:t>
      </w:r>
    </w:p>
    <w:p w14:paraId="360E4641" w14:textId="40CE4475" w:rsidR="00CD3369" w:rsidRPr="00696200" w:rsidRDefault="00CD3369" w:rsidP="00804019">
      <w:pPr>
        <w:ind w:firstLineChars="400" w:firstLine="1120"/>
        <w:rPr>
          <w:rFonts w:asciiTheme="minorEastAsia" w:hAnsiTheme="minorEastAsia"/>
          <w:sz w:val="28"/>
          <w:szCs w:val="28"/>
          <w:shd w:val="clear" w:color="auto" w:fill="FFFFFF"/>
        </w:rPr>
      </w:pPr>
      <w:r w:rsidRPr="00696200">
        <w:rPr>
          <w:rFonts w:asciiTheme="minorEastAsia" w:hAnsiTheme="minorEastAsia" w:hint="eastAsia"/>
          <w:sz w:val="28"/>
          <w:szCs w:val="28"/>
          <w:shd w:val="clear" w:color="auto" w:fill="FFFFFF"/>
        </w:rPr>
        <w:t>（５）足場の組立て等作業主任者技能講習</w:t>
      </w:r>
    </w:p>
    <w:p w14:paraId="4C967378" w14:textId="44251059" w:rsidR="00804019" w:rsidRPr="00696200" w:rsidRDefault="00CD3369" w:rsidP="00804019">
      <w:pPr>
        <w:ind w:firstLineChars="400" w:firstLine="1120"/>
        <w:rPr>
          <w:rFonts w:asciiTheme="minorEastAsia" w:hAnsiTheme="minorEastAsia"/>
          <w:sz w:val="28"/>
          <w:szCs w:val="28"/>
          <w:shd w:val="clear" w:color="auto" w:fill="FFFFFF"/>
        </w:rPr>
      </w:pPr>
      <w:r w:rsidRPr="00696200">
        <w:rPr>
          <w:rFonts w:asciiTheme="minorEastAsia" w:hAnsiTheme="minorEastAsia" w:hint="eastAsia"/>
          <w:sz w:val="28"/>
          <w:szCs w:val="28"/>
          <w:shd w:val="clear" w:color="auto" w:fill="FFFFFF"/>
        </w:rPr>
        <w:t>（６）床上操作式クレーン運転技能講習</w:t>
      </w:r>
    </w:p>
    <w:p w14:paraId="0BCAD66E" w14:textId="613EB220" w:rsidR="00804019" w:rsidRPr="00696200" w:rsidRDefault="00804019" w:rsidP="00804019">
      <w:pPr>
        <w:ind w:firstLineChars="400" w:firstLine="1120"/>
        <w:rPr>
          <w:sz w:val="28"/>
          <w:szCs w:val="28"/>
          <w:shd w:val="clear" w:color="auto" w:fill="FFFFFF"/>
        </w:rPr>
      </w:pPr>
      <w:r w:rsidRPr="00696200">
        <w:rPr>
          <w:rFonts w:asciiTheme="minorEastAsia" w:hAnsiTheme="minorEastAsia" w:hint="eastAsia"/>
          <w:sz w:val="28"/>
          <w:szCs w:val="28"/>
          <w:shd w:val="clear" w:color="auto" w:fill="FFFFFF"/>
        </w:rPr>
        <w:t>（７）車両系建設機械運転技能講習</w:t>
      </w:r>
      <w:r w:rsidRPr="00696200">
        <w:rPr>
          <w:rFonts w:hint="eastAsia"/>
          <w:sz w:val="28"/>
          <w:szCs w:val="28"/>
          <w:shd w:val="clear" w:color="auto" w:fill="FFFFFF"/>
        </w:rPr>
        <w:t>（整地・運搬・積込み用及び掘削用）</w:t>
      </w:r>
    </w:p>
    <w:p w14:paraId="4D8DD5D4" w14:textId="60516A8E" w:rsidR="00804019" w:rsidRPr="00696200" w:rsidRDefault="00804019" w:rsidP="00804019">
      <w:pPr>
        <w:ind w:firstLineChars="400" w:firstLine="1120"/>
        <w:rPr>
          <w:rFonts w:ascii="Arial" w:hAnsi="Arial" w:cs="Arial"/>
          <w:sz w:val="28"/>
          <w:szCs w:val="28"/>
        </w:rPr>
      </w:pPr>
      <w:r w:rsidRPr="00696200">
        <w:rPr>
          <w:rFonts w:hint="eastAsia"/>
          <w:sz w:val="28"/>
          <w:szCs w:val="28"/>
          <w:shd w:val="clear" w:color="auto" w:fill="FFFFFF"/>
        </w:rPr>
        <w:t>（８）</w:t>
      </w:r>
      <w:r w:rsidRPr="00696200">
        <w:rPr>
          <w:rFonts w:ascii="Arial" w:hAnsi="Arial" w:cs="Arial"/>
          <w:sz w:val="28"/>
          <w:szCs w:val="28"/>
        </w:rPr>
        <w:t>車両系建設機械運転技能講習（基礎工事用）</w:t>
      </w:r>
    </w:p>
    <w:p w14:paraId="7CDE9EFA" w14:textId="0DA41120" w:rsidR="00804019" w:rsidRPr="00696200" w:rsidRDefault="00804019" w:rsidP="00804019">
      <w:pPr>
        <w:pStyle w:val="1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b w:val="0"/>
          <w:bCs w:val="0"/>
          <w:sz w:val="28"/>
          <w:szCs w:val="28"/>
        </w:rPr>
      </w:pPr>
      <w:r w:rsidRPr="00696200">
        <w:rPr>
          <w:rFonts w:hint="eastAsia"/>
          <w:sz w:val="28"/>
          <w:szCs w:val="28"/>
          <w:shd w:val="clear" w:color="auto" w:fill="FFFFFF"/>
        </w:rPr>
        <w:t xml:space="preserve">　　　</w:t>
      </w:r>
      <w:r w:rsidRPr="00696200">
        <w:rPr>
          <w:rFonts w:asciiTheme="minorEastAsia" w:eastAsiaTheme="minorEastAsia" w:hAnsiTheme="minorEastAsia" w:hint="eastAsia"/>
          <w:b w:val="0"/>
          <w:bCs w:val="0"/>
          <w:sz w:val="28"/>
          <w:szCs w:val="28"/>
          <w:shd w:val="clear" w:color="auto" w:fill="FFFFFF"/>
        </w:rPr>
        <w:t xml:space="preserve">　　（９）</w:t>
      </w:r>
      <w:r w:rsidRPr="00696200">
        <w:rPr>
          <w:rFonts w:asciiTheme="minorEastAsia" w:eastAsiaTheme="minorEastAsia" w:hAnsiTheme="minorEastAsia" w:cs="Arial"/>
          <w:b w:val="0"/>
          <w:bCs w:val="0"/>
          <w:sz w:val="28"/>
          <w:szCs w:val="28"/>
        </w:rPr>
        <w:t>車両系建設機械運転技能講習（解体用）</w:t>
      </w:r>
    </w:p>
    <w:p w14:paraId="52173FEB" w14:textId="183B3FA3" w:rsidR="00804019" w:rsidRPr="00696200" w:rsidRDefault="00804019" w:rsidP="00804019">
      <w:pPr>
        <w:pStyle w:val="1"/>
        <w:spacing w:before="0" w:beforeAutospacing="0" w:after="0" w:afterAutospacing="0"/>
        <w:ind w:firstLineChars="300" w:firstLine="840"/>
        <w:textAlignment w:val="baseline"/>
        <w:rPr>
          <w:rFonts w:asciiTheme="minorEastAsia" w:eastAsiaTheme="minorEastAsia" w:hAnsiTheme="minorEastAsia" w:cs="Arial"/>
          <w:b w:val="0"/>
          <w:bCs w:val="0"/>
          <w:sz w:val="28"/>
          <w:szCs w:val="28"/>
        </w:rPr>
      </w:pPr>
      <w:r w:rsidRPr="00696200">
        <w:rPr>
          <w:rFonts w:asciiTheme="minorEastAsia" w:eastAsiaTheme="minorEastAsia" w:hAnsiTheme="minorEastAsia" w:cs="Arial" w:hint="eastAsia"/>
          <w:b w:val="0"/>
          <w:bCs w:val="0"/>
          <w:sz w:val="28"/>
          <w:szCs w:val="28"/>
        </w:rPr>
        <w:t>（１０）</w:t>
      </w:r>
      <w:r w:rsidRPr="00696200">
        <w:rPr>
          <w:rFonts w:asciiTheme="minorEastAsia" w:eastAsiaTheme="minorEastAsia" w:hAnsiTheme="minorEastAsia" w:cs="Arial"/>
          <w:b w:val="0"/>
          <w:bCs w:val="0"/>
          <w:sz w:val="28"/>
          <w:szCs w:val="28"/>
        </w:rPr>
        <w:t>不整地運搬車運転技能講習</w:t>
      </w:r>
    </w:p>
    <w:p w14:paraId="091703FA" w14:textId="10EE06C0" w:rsidR="00804019" w:rsidRPr="00696200" w:rsidRDefault="00804019" w:rsidP="00804019">
      <w:pPr>
        <w:pStyle w:val="1"/>
        <w:spacing w:before="0" w:beforeAutospacing="0" w:after="0" w:afterAutospacing="0"/>
        <w:ind w:firstLineChars="300" w:firstLine="840"/>
        <w:textAlignment w:val="baseline"/>
        <w:rPr>
          <w:rFonts w:asciiTheme="minorEastAsia" w:eastAsiaTheme="minorEastAsia" w:hAnsiTheme="minorEastAsia" w:cs="Arial"/>
          <w:b w:val="0"/>
          <w:bCs w:val="0"/>
          <w:sz w:val="28"/>
          <w:szCs w:val="28"/>
        </w:rPr>
      </w:pPr>
      <w:r w:rsidRPr="00696200">
        <w:rPr>
          <w:rFonts w:asciiTheme="minorEastAsia" w:eastAsiaTheme="minorEastAsia" w:hAnsiTheme="minorEastAsia" w:cs="Arial" w:hint="eastAsia"/>
          <w:b w:val="0"/>
          <w:bCs w:val="0"/>
          <w:sz w:val="28"/>
          <w:szCs w:val="28"/>
        </w:rPr>
        <w:t>（１１）</w:t>
      </w:r>
      <w:r w:rsidRPr="00696200">
        <w:rPr>
          <w:rFonts w:asciiTheme="minorEastAsia" w:eastAsiaTheme="minorEastAsia" w:hAnsiTheme="minorEastAsia" w:cs="Arial"/>
          <w:b w:val="0"/>
          <w:bCs w:val="0"/>
          <w:sz w:val="28"/>
          <w:szCs w:val="28"/>
        </w:rPr>
        <w:t>ショベルローダー等運転技能講習</w:t>
      </w:r>
    </w:p>
    <w:p w14:paraId="5C0CACB0" w14:textId="0385D695" w:rsidR="00804019" w:rsidRPr="00804019" w:rsidRDefault="00804019" w:rsidP="00804019">
      <w:pPr>
        <w:rPr>
          <w:sz w:val="28"/>
          <w:szCs w:val="28"/>
          <w:shd w:val="clear" w:color="auto" w:fill="FFFFFF"/>
        </w:rPr>
      </w:pPr>
    </w:p>
    <w:p w14:paraId="54DE637E" w14:textId="6F89ED3C" w:rsidR="00272E21" w:rsidRDefault="00272E21" w:rsidP="00272E21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CIDFont+F1"/>
          <w:kern w:val="0"/>
          <w:sz w:val="24"/>
          <w:szCs w:val="24"/>
        </w:rPr>
      </w:pPr>
    </w:p>
    <w:sectPr w:rsidR="00272E21" w:rsidSect="00E778E4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A164" w14:textId="77777777" w:rsidR="001C714B" w:rsidRDefault="001C714B" w:rsidP="00816BFD">
      <w:r>
        <w:separator/>
      </w:r>
    </w:p>
  </w:endnote>
  <w:endnote w:type="continuationSeparator" w:id="0">
    <w:p w14:paraId="2509630D" w14:textId="77777777" w:rsidR="001C714B" w:rsidRDefault="001C714B" w:rsidP="0081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E499" w14:textId="77777777" w:rsidR="001C714B" w:rsidRDefault="001C714B" w:rsidP="00816BFD">
      <w:r>
        <w:separator/>
      </w:r>
    </w:p>
  </w:footnote>
  <w:footnote w:type="continuationSeparator" w:id="0">
    <w:p w14:paraId="42FDFAD8" w14:textId="77777777" w:rsidR="001C714B" w:rsidRDefault="001C714B" w:rsidP="0081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20BD"/>
    <w:multiLevelType w:val="hybridMultilevel"/>
    <w:tmpl w:val="50C2961A"/>
    <w:lvl w:ilvl="0" w:tplc="93FCC29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27575D82"/>
    <w:multiLevelType w:val="hybridMultilevel"/>
    <w:tmpl w:val="CD18C26C"/>
    <w:lvl w:ilvl="0" w:tplc="90E2DA8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483615A9"/>
    <w:multiLevelType w:val="hybridMultilevel"/>
    <w:tmpl w:val="3D5EBB44"/>
    <w:lvl w:ilvl="0" w:tplc="35DCB3E8">
      <w:start w:val="1"/>
      <w:numFmt w:val="decimalFullWidth"/>
      <w:lvlText w:val="第%1条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B270B2"/>
    <w:multiLevelType w:val="hybridMultilevel"/>
    <w:tmpl w:val="C8AE2F06"/>
    <w:lvl w:ilvl="0" w:tplc="045EC90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213075714">
    <w:abstractNumId w:val="2"/>
  </w:num>
  <w:num w:numId="2" w16cid:durableId="729961170">
    <w:abstractNumId w:val="0"/>
  </w:num>
  <w:num w:numId="3" w16cid:durableId="966205806">
    <w:abstractNumId w:val="1"/>
  </w:num>
  <w:num w:numId="4" w16cid:durableId="227810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292"/>
    <w:rsid w:val="000102CF"/>
    <w:rsid w:val="00037C4B"/>
    <w:rsid w:val="000564AE"/>
    <w:rsid w:val="00066DDE"/>
    <w:rsid w:val="00073DB2"/>
    <w:rsid w:val="00086B1A"/>
    <w:rsid w:val="0009411F"/>
    <w:rsid w:val="00095495"/>
    <w:rsid w:val="000B7D44"/>
    <w:rsid w:val="000C0832"/>
    <w:rsid w:val="000E243B"/>
    <w:rsid w:val="00171F38"/>
    <w:rsid w:val="00176CC7"/>
    <w:rsid w:val="001A21DE"/>
    <w:rsid w:val="001C714B"/>
    <w:rsid w:val="00216E8A"/>
    <w:rsid w:val="002434DE"/>
    <w:rsid w:val="00247C5B"/>
    <w:rsid w:val="00250361"/>
    <w:rsid w:val="00272E21"/>
    <w:rsid w:val="00280D45"/>
    <w:rsid w:val="00287B9C"/>
    <w:rsid w:val="002A2E4A"/>
    <w:rsid w:val="002A648A"/>
    <w:rsid w:val="002B3F87"/>
    <w:rsid w:val="00324BF2"/>
    <w:rsid w:val="00325E0E"/>
    <w:rsid w:val="00346072"/>
    <w:rsid w:val="00365F68"/>
    <w:rsid w:val="00373023"/>
    <w:rsid w:val="00382C10"/>
    <w:rsid w:val="00385DCA"/>
    <w:rsid w:val="003929E0"/>
    <w:rsid w:val="003C79B5"/>
    <w:rsid w:val="003D664F"/>
    <w:rsid w:val="004238E1"/>
    <w:rsid w:val="00425549"/>
    <w:rsid w:val="00425E81"/>
    <w:rsid w:val="0045619B"/>
    <w:rsid w:val="004A5BA1"/>
    <w:rsid w:val="004B68E4"/>
    <w:rsid w:val="004C7C96"/>
    <w:rsid w:val="004D6797"/>
    <w:rsid w:val="004E6BD2"/>
    <w:rsid w:val="004F6081"/>
    <w:rsid w:val="004F7DB2"/>
    <w:rsid w:val="00543674"/>
    <w:rsid w:val="00550D7F"/>
    <w:rsid w:val="005746DD"/>
    <w:rsid w:val="0058221E"/>
    <w:rsid w:val="00593840"/>
    <w:rsid w:val="005969E3"/>
    <w:rsid w:val="005B3BE4"/>
    <w:rsid w:val="00606C11"/>
    <w:rsid w:val="00635AE4"/>
    <w:rsid w:val="00636981"/>
    <w:rsid w:val="00652029"/>
    <w:rsid w:val="006801B6"/>
    <w:rsid w:val="00681327"/>
    <w:rsid w:val="00684C13"/>
    <w:rsid w:val="0069161C"/>
    <w:rsid w:val="00696200"/>
    <w:rsid w:val="006E1043"/>
    <w:rsid w:val="006F0292"/>
    <w:rsid w:val="006F6FAB"/>
    <w:rsid w:val="007304CD"/>
    <w:rsid w:val="00736636"/>
    <w:rsid w:val="00741EB6"/>
    <w:rsid w:val="00756327"/>
    <w:rsid w:val="007709D2"/>
    <w:rsid w:val="007A7938"/>
    <w:rsid w:val="007B6305"/>
    <w:rsid w:val="007C1C52"/>
    <w:rsid w:val="007D4168"/>
    <w:rsid w:val="007F20DF"/>
    <w:rsid w:val="00804019"/>
    <w:rsid w:val="00816BFD"/>
    <w:rsid w:val="00825603"/>
    <w:rsid w:val="008348D9"/>
    <w:rsid w:val="00876284"/>
    <w:rsid w:val="008B06F8"/>
    <w:rsid w:val="008D4261"/>
    <w:rsid w:val="0090012B"/>
    <w:rsid w:val="009542F2"/>
    <w:rsid w:val="00955DE1"/>
    <w:rsid w:val="00963B4F"/>
    <w:rsid w:val="009831F2"/>
    <w:rsid w:val="009A5306"/>
    <w:rsid w:val="009B7F03"/>
    <w:rsid w:val="009C196F"/>
    <w:rsid w:val="009D59F4"/>
    <w:rsid w:val="009F5CC7"/>
    <w:rsid w:val="00A004E3"/>
    <w:rsid w:val="00A360BE"/>
    <w:rsid w:val="00A52F5E"/>
    <w:rsid w:val="00A53072"/>
    <w:rsid w:val="00A72A62"/>
    <w:rsid w:val="00A84289"/>
    <w:rsid w:val="00A878EA"/>
    <w:rsid w:val="00A971E1"/>
    <w:rsid w:val="00AA2DAF"/>
    <w:rsid w:val="00AB35ED"/>
    <w:rsid w:val="00AC6457"/>
    <w:rsid w:val="00AF33FE"/>
    <w:rsid w:val="00B502B0"/>
    <w:rsid w:val="00B70330"/>
    <w:rsid w:val="00B76520"/>
    <w:rsid w:val="00B875A6"/>
    <w:rsid w:val="00B961F9"/>
    <w:rsid w:val="00BA16C7"/>
    <w:rsid w:val="00BA7D1C"/>
    <w:rsid w:val="00BB1DEA"/>
    <w:rsid w:val="00BB4BDF"/>
    <w:rsid w:val="00BB5D8E"/>
    <w:rsid w:val="00BC569F"/>
    <w:rsid w:val="00BF16D6"/>
    <w:rsid w:val="00BF19F8"/>
    <w:rsid w:val="00C15DE8"/>
    <w:rsid w:val="00C50E66"/>
    <w:rsid w:val="00C51008"/>
    <w:rsid w:val="00C94285"/>
    <w:rsid w:val="00CA0C29"/>
    <w:rsid w:val="00CA12CD"/>
    <w:rsid w:val="00CB2322"/>
    <w:rsid w:val="00CD3369"/>
    <w:rsid w:val="00CD57C2"/>
    <w:rsid w:val="00CF2872"/>
    <w:rsid w:val="00D4691D"/>
    <w:rsid w:val="00D51603"/>
    <w:rsid w:val="00D52524"/>
    <w:rsid w:val="00D651C8"/>
    <w:rsid w:val="00D72798"/>
    <w:rsid w:val="00D8573B"/>
    <w:rsid w:val="00D962F4"/>
    <w:rsid w:val="00E01796"/>
    <w:rsid w:val="00E053A0"/>
    <w:rsid w:val="00E2435D"/>
    <w:rsid w:val="00E247C1"/>
    <w:rsid w:val="00E2659E"/>
    <w:rsid w:val="00E32A50"/>
    <w:rsid w:val="00E54415"/>
    <w:rsid w:val="00E778E4"/>
    <w:rsid w:val="00EF3681"/>
    <w:rsid w:val="00F07713"/>
    <w:rsid w:val="00F10B67"/>
    <w:rsid w:val="00F210AC"/>
    <w:rsid w:val="00F32AFE"/>
    <w:rsid w:val="00F47EFD"/>
    <w:rsid w:val="00F53BA9"/>
    <w:rsid w:val="00F6251F"/>
    <w:rsid w:val="00F64C4D"/>
    <w:rsid w:val="00F937E7"/>
    <w:rsid w:val="00FA2D30"/>
    <w:rsid w:val="00FC0E1E"/>
    <w:rsid w:val="00FD0D04"/>
    <w:rsid w:val="00F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5F3289"/>
  <w15:docId w15:val="{5F4B10D6-334C-459C-99BB-6221CD08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0401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289"/>
    <w:pPr>
      <w:ind w:leftChars="400" w:left="840"/>
    </w:pPr>
  </w:style>
  <w:style w:type="table" w:styleId="a4">
    <w:name w:val="Table Grid"/>
    <w:basedOn w:val="a1"/>
    <w:uiPriority w:val="59"/>
    <w:rsid w:val="00B5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6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BFD"/>
  </w:style>
  <w:style w:type="paragraph" w:styleId="a7">
    <w:name w:val="footer"/>
    <w:basedOn w:val="a"/>
    <w:link w:val="a8"/>
    <w:uiPriority w:val="99"/>
    <w:unhideWhenUsed/>
    <w:rsid w:val="00816B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BFD"/>
  </w:style>
  <w:style w:type="paragraph" w:styleId="a9">
    <w:name w:val="Balloon Text"/>
    <w:basedOn w:val="a"/>
    <w:link w:val="aa"/>
    <w:uiPriority w:val="99"/>
    <w:semiHidden/>
    <w:unhideWhenUsed/>
    <w:rsid w:val="003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0401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D335-9D0A-4AE2-BBDD-D1E5024E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kitagawa</dc:creator>
  <cp:lastModifiedBy>淡路市商工会 user15</cp:lastModifiedBy>
  <cp:revision>35</cp:revision>
  <cp:lastPrinted>2021-08-31T00:40:00Z</cp:lastPrinted>
  <dcterms:created xsi:type="dcterms:W3CDTF">2021-03-22T00:49:00Z</dcterms:created>
  <dcterms:modified xsi:type="dcterms:W3CDTF">2022-08-29T07:52:00Z</dcterms:modified>
</cp:coreProperties>
</file>